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67" w:rsidRPr="0067273D" w:rsidRDefault="00984D6B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>2009年起，</w:t>
      </w:r>
      <w:r w:rsidR="00F50899" w:rsidRPr="0067273D">
        <w:rPr>
          <w:rFonts w:ascii="微软雅黑" w:eastAsia="微软雅黑" w:hAnsi="微软雅黑" w:hint="eastAsia"/>
        </w:rPr>
        <w:t>三国智集换式卡牌成长</w:t>
      </w:r>
      <w:r w:rsidRPr="0067273D">
        <w:rPr>
          <w:rFonts w:ascii="微软雅黑" w:eastAsia="微软雅黑" w:hAnsi="微软雅黑" w:hint="eastAsia"/>
        </w:rPr>
        <w:t>至今已经走过了4个年头，</w:t>
      </w:r>
      <w:r w:rsidR="00F50899" w:rsidRPr="0067273D">
        <w:rPr>
          <w:rFonts w:ascii="微软雅黑" w:eastAsia="微软雅黑" w:hAnsi="微软雅黑" w:hint="eastAsia"/>
        </w:rPr>
        <w:t>多年来游戏自身不断进化和发展，截止目前，故事线已经从黄巾之乱走到了赤壁大战前夕，而大量卡牌所产生的丰富多彩的战术变化也随之增加到空前的数量，今天为大家介绍的，正是从这些战术中精选而来的一部分有代表性和有鲜明特色的打法。</w:t>
      </w:r>
    </w:p>
    <w:p w:rsidR="00DF2767" w:rsidRPr="0067273D" w:rsidRDefault="00DF2767">
      <w:pPr>
        <w:rPr>
          <w:rFonts w:ascii="微软雅黑" w:eastAsia="微软雅黑" w:hAnsi="微软雅黑"/>
          <w:b/>
        </w:rPr>
      </w:pPr>
    </w:p>
    <w:p w:rsidR="00F50899" w:rsidRPr="0067273D" w:rsidRDefault="00F50899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>三国智的兵权系统是用来区分各个战术风格的主要标示，简单地说，其中步兵代表防御，弓兵代表暗杀，骑兵代表进攻，谋士代表控制</w:t>
      </w:r>
      <w:r w:rsidR="005D0571" w:rsidRPr="0067273D">
        <w:rPr>
          <w:rFonts w:ascii="微软雅黑" w:eastAsia="微软雅黑" w:hAnsi="微软雅黑" w:hint="eastAsia"/>
        </w:rPr>
        <w:t>，</w:t>
      </w:r>
      <w:r w:rsidR="007C0394" w:rsidRPr="0067273D">
        <w:rPr>
          <w:rFonts w:ascii="微软雅黑" w:eastAsia="微软雅黑" w:hAnsi="微软雅黑" w:hint="eastAsia"/>
        </w:rPr>
        <w:t>一般来讲，战术的名称都以兵权来命名。</w:t>
      </w:r>
      <w:r w:rsidR="005D0571" w:rsidRPr="0067273D">
        <w:rPr>
          <w:rFonts w:ascii="微软雅黑" w:eastAsia="微软雅黑" w:hAnsi="微软雅黑" w:hint="eastAsia"/>
        </w:rPr>
        <w:t>除了这四种基础打法之外，各系兵权还可以两两组合，形成更多的变化，比如步和骑相加就诞生了攻防兼备，单兵作战能力极强的步骑大将流。另外，即使是同一种兵种组合，也会有不同的战术分支，例如纯步</w:t>
      </w:r>
      <w:r w:rsidR="00DA01B7" w:rsidRPr="0067273D">
        <w:rPr>
          <w:rFonts w:ascii="微软雅黑" w:eastAsia="微软雅黑" w:hAnsi="微软雅黑" w:hint="eastAsia"/>
        </w:rPr>
        <w:t>（仅有步兵1种兵权的打法）</w:t>
      </w:r>
      <w:r w:rsidR="005D0571" w:rsidRPr="0067273D">
        <w:rPr>
          <w:rFonts w:ascii="微软雅黑" w:eastAsia="微软雅黑" w:hAnsi="微软雅黑" w:hint="eastAsia"/>
        </w:rPr>
        <w:t>立足于防守，</w:t>
      </w:r>
      <w:r w:rsidR="007C0394" w:rsidRPr="0067273D">
        <w:rPr>
          <w:rFonts w:ascii="微软雅黑" w:eastAsia="微软雅黑" w:hAnsi="微软雅黑" w:hint="eastAsia"/>
        </w:rPr>
        <w:t>但</w:t>
      </w:r>
      <w:r w:rsidR="005D0571" w:rsidRPr="0067273D">
        <w:rPr>
          <w:rFonts w:ascii="微软雅黑" w:eastAsia="微软雅黑" w:hAnsi="微软雅黑" w:hint="eastAsia"/>
        </w:rPr>
        <w:t>你可以</w:t>
      </w:r>
      <w:r w:rsidR="007C0394" w:rsidRPr="0067273D">
        <w:rPr>
          <w:rFonts w:ascii="微软雅黑" w:eastAsia="微软雅黑" w:hAnsi="微软雅黑" w:hint="eastAsia"/>
        </w:rPr>
        <w:t>选择</w:t>
      </w:r>
      <w:r w:rsidR="005D0571" w:rsidRPr="0067273D">
        <w:rPr>
          <w:rFonts w:ascii="微软雅黑" w:eastAsia="微软雅黑" w:hAnsi="微软雅黑" w:hint="eastAsia"/>
        </w:rPr>
        <w:t>在防守中通过捐粮取胜，也可以防守中磨光对方卡组取胜</w:t>
      </w:r>
      <w:r w:rsidR="007C0394" w:rsidRPr="0067273D">
        <w:rPr>
          <w:rFonts w:ascii="微软雅黑" w:eastAsia="微软雅黑" w:hAnsi="微软雅黑" w:hint="eastAsia"/>
        </w:rPr>
        <w:t>。</w:t>
      </w:r>
    </w:p>
    <w:p w:rsidR="007C0394" w:rsidRPr="0067273D" w:rsidRDefault="007C0394">
      <w:pPr>
        <w:rPr>
          <w:rFonts w:ascii="微软雅黑" w:eastAsia="微软雅黑" w:hAnsi="微软雅黑"/>
        </w:rPr>
      </w:pPr>
    </w:p>
    <w:p w:rsidR="005F3B6E" w:rsidRPr="0067273D" w:rsidRDefault="00896281">
      <w:pPr>
        <w:rPr>
          <w:rFonts w:ascii="微软雅黑" w:eastAsia="微软雅黑" w:hAnsi="微软雅黑"/>
          <w:b/>
        </w:rPr>
      </w:pPr>
      <w:r w:rsidRPr="0067273D">
        <w:rPr>
          <w:rFonts w:ascii="微软雅黑" w:eastAsia="微软雅黑" w:hAnsi="微软雅黑" w:hint="eastAsia"/>
          <w:b/>
        </w:rPr>
        <w:t>纯步</w:t>
      </w:r>
    </w:p>
    <w:p w:rsidR="00DA01B7" w:rsidRPr="0067273D" w:rsidRDefault="007C0394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>如前文所言，纯步象征着最为强大的防守，纯步将领的高生命值让敌方无法撼动你的大营，诚然，一味地防守并没有办法带来胜利，所以纯步有捐济天下这样的胜利方式，即将你多余的粮草开仓济民，当累积捐出的粮草达到50点时，天下民心所向，你便获得了胜利。</w:t>
      </w:r>
    </w:p>
    <w:p w:rsidR="00DA01B7" w:rsidRPr="0067273D" w:rsidRDefault="00DA01B7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>【配图 曜武</w:t>
      </w:r>
      <w:r w:rsidR="000731A4">
        <w:rPr>
          <w:rFonts w:ascii="微软雅黑" w:eastAsia="微软雅黑" w:hAnsi="微软雅黑" w:hint="eastAsia"/>
        </w:rPr>
        <w:t>169-</w:t>
      </w:r>
      <w:r w:rsidRPr="0067273D">
        <w:rPr>
          <w:rFonts w:ascii="微软雅黑" w:eastAsia="微软雅黑" w:hAnsi="微软雅黑" w:hint="eastAsia"/>
        </w:rPr>
        <w:t xml:space="preserve">步兵兵权 </w:t>
      </w:r>
      <w:r w:rsidR="000731A4">
        <w:rPr>
          <w:rFonts w:ascii="微软雅黑" w:eastAsia="微软雅黑" w:hAnsi="微软雅黑" w:hint="eastAsia"/>
        </w:rPr>
        <w:t>黄巾之乱307-</w:t>
      </w:r>
      <w:r w:rsidRPr="0067273D">
        <w:rPr>
          <w:rFonts w:ascii="微软雅黑" w:eastAsia="微软雅黑" w:hAnsi="微软雅黑" w:hint="eastAsia"/>
        </w:rPr>
        <w:t xml:space="preserve">耕耘 </w:t>
      </w:r>
      <w:r w:rsidRPr="00332053">
        <w:rPr>
          <w:rFonts w:ascii="微软雅黑" w:eastAsia="微软雅黑" w:hAnsi="微软雅黑" w:hint="eastAsia"/>
          <w:b/>
        </w:rPr>
        <w:t>惊蛰</w:t>
      </w:r>
      <w:r w:rsidR="000731A4" w:rsidRPr="00332053">
        <w:rPr>
          <w:rFonts w:ascii="微软雅黑" w:eastAsia="微软雅黑" w:hAnsi="微软雅黑" w:hint="eastAsia"/>
          <w:b/>
        </w:rPr>
        <w:t>019-</w:t>
      </w:r>
      <w:r w:rsidRPr="00332053">
        <w:rPr>
          <w:rFonts w:ascii="微软雅黑" w:eastAsia="微软雅黑" w:hAnsi="微软雅黑" w:hint="eastAsia"/>
          <w:b/>
        </w:rPr>
        <w:t>曹仁</w:t>
      </w:r>
      <w:r w:rsidRPr="0067273D">
        <w:rPr>
          <w:rFonts w:ascii="微软雅黑" w:eastAsia="微软雅黑" w:hAnsi="微软雅黑" w:hint="eastAsia"/>
        </w:rPr>
        <w:t>】</w:t>
      </w:r>
    </w:p>
    <w:p w:rsidR="00DA01B7" w:rsidRPr="0067273D" w:rsidRDefault="00DA01B7">
      <w:pPr>
        <w:rPr>
          <w:rFonts w:ascii="微软雅黑" w:eastAsia="微软雅黑" w:hAnsi="微软雅黑"/>
        </w:rPr>
      </w:pPr>
    </w:p>
    <w:p w:rsidR="00DA01B7" w:rsidRPr="0067273D" w:rsidRDefault="007C0394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>除此之外，纯步破卡流则是另一种思路，其打法核心旨在破坏对方卡组，通过将对方的关键牌张从卡组直接置入墓地来起到干扰的作用，甚至能快速将对方卡组磨到1张不剩从而通过规则“无牌可抓时玩家输掉游戏”来取得胜利</w:t>
      </w:r>
    </w:p>
    <w:p w:rsidR="00DA01B7" w:rsidRPr="0067273D" w:rsidRDefault="00DA01B7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 xml:space="preserve">【配图 </w:t>
      </w:r>
      <w:r w:rsidR="001C6924">
        <w:rPr>
          <w:rFonts w:ascii="微软雅黑" w:eastAsia="微软雅黑" w:hAnsi="微软雅黑" w:hint="eastAsia"/>
        </w:rPr>
        <w:t>黄巾之乱400-</w:t>
      </w:r>
      <w:r w:rsidRPr="0067273D">
        <w:rPr>
          <w:rFonts w:ascii="微软雅黑" w:eastAsia="微软雅黑" w:hAnsi="微软雅黑" w:hint="eastAsia"/>
        </w:rPr>
        <w:t xml:space="preserve">苍生涂炭 </w:t>
      </w:r>
      <w:r w:rsidRPr="007158B1">
        <w:rPr>
          <w:rFonts w:ascii="微软雅黑" w:eastAsia="微软雅黑" w:hAnsi="微软雅黑" w:hint="eastAsia"/>
        </w:rPr>
        <w:t>卧龙</w:t>
      </w:r>
      <w:r w:rsidR="001C6924" w:rsidRPr="007158B1">
        <w:rPr>
          <w:rFonts w:ascii="微软雅黑" w:eastAsia="微软雅黑" w:hAnsi="微软雅黑" w:hint="eastAsia"/>
        </w:rPr>
        <w:t>007-</w:t>
      </w:r>
      <w:r w:rsidRPr="007158B1">
        <w:rPr>
          <w:rFonts w:ascii="微软雅黑" w:eastAsia="微软雅黑" w:hAnsi="微软雅黑" w:hint="eastAsia"/>
        </w:rPr>
        <w:t>曹仁</w:t>
      </w:r>
      <w:r w:rsidRPr="0067273D">
        <w:rPr>
          <w:rFonts w:ascii="微软雅黑" w:eastAsia="微软雅黑" w:hAnsi="微软雅黑" w:hint="eastAsia"/>
        </w:rPr>
        <w:t xml:space="preserve"> 卧龙</w:t>
      </w:r>
      <w:r w:rsidR="001C6924">
        <w:rPr>
          <w:rFonts w:ascii="微软雅黑" w:eastAsia="微软雅黑" w:hAnsi="微软雅黑" w:hint="eastAsia"/>
        </w:rPr>
        <w:t>011-</w:t>
      </w:r>
      <w:r w:rsidRPr="0067273D">
        <w:rPr>
          <w:rFonts w:ascii="微软雅黑" w:eastAsia="微软雅黑" w:hAnsi="微软雅黑" w:hint="eastAsia"/>
        </w:rPr>
        <w:t>曹洪】</w:t>
      </w:r>
    </w:p>
    <w:p w:rsidR="00042E6B" w:rsidRPr="0067273D" w:rsidRDefault="00042E6B">
      <w:pPr>
        <w:rPr>
          <w:rFonts w:ascii="微软雅黑" w:eastAsia="微软雅黑" w:hAnsi="微软雅黑"/>
        </w:rPr>
      </w:pPr>
    </w:p>
    <w:p w:rsidR="00896281" w:rsidRPr="0067273D" w:rsidRDefault="00896281">
      <w:pPr>
        <w:rPr>
          <w:rFonts w:ascii="微软雅黑" w:eastAsia="微软雅黑" w:hAnsi="微软雅黑"/>
          <w:b/>
        </w:rPr>
      </w:pPr>
      <w:r w:rsidRPr="0067273D">
        <w:rPr>
          <w:rFonts w:ascii="微软雅黑" w:eastAsia="微软雅黑" w:hAnsi="微软雅黑" w:hint="eastAsia"/>
          <w:b/>
        </w:rPr>
        <w:t>纯弓</w:t>
      </w:r>
    </w:p>
    <w:p w:rsidR="001873CB" w:rsidRPr="0067273D" w:rsidRDefault="00DA01B7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>纯弓以暗杀闻名于世，弓兵将领通常是盖放上场，让敌方虚实难断，之后再通过在合适的时机弃掉虎符后，翻转将领发动暗杀等等效果来狙击敌方场上的关键人物，从而瓦解敌方战术。在良好的操作下，弓兵</w:t>
      </w:r>
      <w:r w:rsidR="001873CB" w:rsidRPr="0067273D">
        <w:rPr>
          <w:rFonts w:ascii="微软雅黑" w:eastAsia="微软雅黑" w:hAnsi="微软雅黑" w:hint="eastAsia"/>
        </w:rPr>
        <w:t>甚至可以把敌方控制到完全空场，进而毫无压力地进攻取胜。</w:t>
      </w:r>
    </w:p>
    <w:p w:rsidR="001873CB" w:rsidRPr="0067273D" w:rsidRDefault="001873CB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 xml:space="preserve">【配图 </w:t>
      </w:r>
      <w:r w:rsidR="00830E99" w:rsidRPr="007158B1">
        <w:rPr>
          <w:rFonts w:ascii="微软雅黑" w:eastAsia="微软雅黑" w:hAnsi="微软雅黑" w:hint="eastAsia"/>
        </w:rPr>
        <w:t>黄巾之乱127-</w:t>
      </w:r>
      <w:r w:rsidRPr="007158B1">
        <w:rPr>
          <w:rFonts w:ascii="微软雅黑" w:eastAsia="微软雅黑" w:hAnsi="微软雅黑" w:hint="eastAsia"/>
        </w:rPr>
        <w:t>曹性</w:t>
      </w:r>
      <w:r w:rsidRPr="0067273D">
        <w:rPr>
          <w:rFonts w:ascii="微软雅黑" w:eastAsia="微软雅黑" w:hAnsi="微软雅黑" w:hint="eastAsia"/>
        </w:rPr>
        <w:t xml:space="preserve"> </w:t>
      </w:r>
      <w:r w:rsidR="001C6924">
        <w:rPr>
          <w:rFonts w:ascii="微软雅黑" w:eastAsia="微软雅黑" w:hAnsi="微软雅黑" w:hint="eastAsia"/>
        </w:rPr>
        <w:t>潮昇预组004-</w:t>
      </w:r>
      <w:r w:rsidRPr="0067273D">
        <w:rPr>
          <w:rFonts w:ascii="微软雅黑" w:eastAsia="微软雅黑" w:hAnsi="微软雅黑" w:hint="eastAsia"/>
        </w:rPr>
        <w:t xml:space="preserve">吕公 </w:t>
      </w:r>
      <w:r w:rsidR="001C6924">
        <w:rPr>
          <w:rFonts w:ascii="微软雅黑" w:eastAsia="微软雅黑" w:hAnsi="微软雅黑" w:hint="eastAsia"/>
        </w:rPr>
        <w:t>黄巾之乱318-</w:t>
      </w:r>
      <w:r w:rsidRPr="0067273D">
        <w:rPr>
          <w:rFonts w:ascii="微软雅黑" w:eastAsia="微软雅黑" w:hAnsi="微软雅黑" w:hint="eastAsia"/>
        </w:rPr>
        <w:t>暗箭难防</w:t>
      </w:r>
      <w:r w:rsidR="00866AF2">
        <w:rPr>
          <w:rFonts w:ascii="微软雅黑" w:eastAsia="微软雅黑" w:hAnsi="微软雅黑" w:hint="eastAsia"/>
        </w:rPr>
        <w:t xml:space="preserve"> </w:t>
      </w:r>
      <w:r w:rsidR="001C6924">
        <w:rPr>
          <w:rFonts w:ascii="微软雅黑" w:eastAsia="微软雅黑" w:hAnsi="微软雅黑" w:hint="eastAsia"/>
        </w:rPr>
        <w:t>潮昇031-</w:t>
      </w:r>
      <w:r w:rsidR="00866AF2">
        <w:rPr>
          <w:rFonts w:ascii="微软雅黑" w:eastAsia="微软雅黑" w:hAnsi="微软雅黑" w:hint="eastAsia"/>
        </w:rPr>
        <w:t>吕虔</w:t>
      </w:r>
      <w:r w:rsidRPr="0067273D">
        <w:rPr>
          <w:rFonts w:ascii="微软雅黑" w:eastAsia="微软雅黑" w:hAnsi="微软雅黑" w:hint="eastAsia"/>
        </w:rPr>
        <w:t>】</w:t>
      </w:r>
    </w:p>
    <w:p w:rsidR="00042E6B" w:rsidRPr="0067273D" w:rsidRDefault="00042E6B">
      <w:pPr>
        <w:rPr>
          <w:rFonts w:ascii="微软雅黑" w:eastAsia="微软雅黑" w:hAnsi="微软雅黑"/>
        </w:rPr>
      </w:pPr>
    </w:p>
    <w:p w:rsidR="00896281" w:rsidRPr="0067273D" w:rsidRDefault="00896281">
      <w:pPr>
        <w:rPr>
          <w:rFonts w:ascii="微软雅黑" w:eastAsia="微软雅黑" w:hAnsi="微软雅黑"/>
          <w:b/>
        </w:rPr>
      </w:pPr>
      <w:r w:rsidRPr="0067273D">
        <w:rPr>
          <w:rFonts w:ascii="微软雅黑" w:eastAsia="微软雅黑" w:hAnsi="微软雅黑" w:hint="eastAsia"/>
          <w:b/>
        </w:rPr>
        <w:t>纯骑</w:t>
      </w:r>
    </w:p>
    <w:p w:rsidR="001873CB" w:rsidRPr="0067273D" w:rsidRDefault="001873CB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>骑兵以潮水般的冲锋摧毁敌人的防线，纯骑的打法不仅攻击力可观，且上将速度极快，在时机合适的情况下，纯骑甚至可以1回合内上场3-5名将领，其瞬间爆发力往往让敌方淬不及防。</w:t>
      </w:r>
    </w:p>
    <w:p w:rsidR="001873CB" w:rsidRPr="0067273D" w:rsidRDefault="001873CB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 xml:space="preserve">【配图 </w:t>
      </w:r>
      <w:r w:rsidR="001C6924">
        <w:rPr>
          <w:rFonts w:ascii="微软雅黑" w:eastAsia="微软雅黑" w:hAnsi="微软雅黑" w:hint="eastAsia"/>
        </w:rPr>
        <w:t>惊蛰009-</w:t>
      </w:r>
      <w:r w:rsidRPr="0067273D">
        <w:rPr>
          <w:rFonts w:ascii="微软雅黑" w:eastAsia="微软雅黑" w:hAnsi="微软雅黑" w:hint="eastAsia"/>
        </w:rPr>
        <w:t xml:space="preserve">高干 </w:t>
      </w:r>
      <w:r w:rsidR="008172AE" w:rsidRPr="00332053">
        <w:rPr>
          <w:rFonts w:ascii="微软雅黑" w:eastAsia="微软雅黑" w:hAnsi="微软雅黑" w:hint="eastAsia"/>
        </w:rPr>
        <w:t>惊蛰024-</w:t>
      </w:r>
      <w:r w:rsidRPr="00332053">
        <w:rPr>
          <w:rFonts w:ascii="微软雅黑" w:eastAsia="微软雅黑" w:hAnsi="微软雅黑" w:hint="eastAsia"/>
        </w:rPr>
        <w:t>夏侯惇</w:t>
      </w:r>
      <w:r w:rsidRPr="0067273D">
        <w:rPr>
          <w:rFonts w:ascii="微软雅黑" w:eastAsia="微软雅黑" w:hAnsi="微软雅黑" w:hint="eastAsia"/>
        </w:rPr>
        <w:t xml:space="preserve"> </w:t>
      </w:r>
      <w:r w:rsidR="00542D8A">
        <w:rPr>
          <w:rFonts w:ascii="微软雅黑" w:eastAsia="微软雅黑" w:hAnsi="微软雅黑" w:hint="eastAsia"/>
        </w:rPr>
        <w:t>卧龙010-</w:t>
      </w:r>
      <w:r w:rsidRPr="0067273D">
        <w:rPr>
          <w:rFonts w:ascii="微软雅黑" w:eastAsia="微软雅黑" w:hAnsi="微软雅黑" w:hint="eastAsia"/>
        </w:rPr>
        <w:t>曹休</w:t>
      </w:r>
      <w:r w:rsidR="00866AF2">
        <w:rPr>
          <w:rFonts w:ascii="微软雅黑" w:eastAsia="微软雅黑" w:hAnsi="微软雅黑" w:hint="eastAsia"/>
        </w:rPr>
        <w:t xml:space="preserve"> </w:t>
      </w:r>
      <w:r w:rsidR="00542D8A" w:rsidRPr="00332053">
        <w:rPr>
          <w:rFonts w:ascii="微软雅黑" w:eastAsia="微软雅黑" w:hAnsi="微软雅黑" w:hint="eastAsia"/>
          <w:b/>
        </w:rPr>
        <w:t>卧龙006-</w:t>
      </w:r>
      <w:r w:rsidR="00866AF2" w:rsidRPr="00332053">
        <w:rPr>
          <w:rFonts w:ascii="微软雅黑" w:eastAsia="微软雅黑" w:hAnsi="微软雅黑" w:hint="eastAsia"/>
          <w:b/>
        </w:rPr>
        <w:t>曹纯</w:t>
      </w:r>
      <w:r w:rsidRPr="0067273D">
        <w:rPr>
          <w:rFonts w:ascii="微软雅黑" w:eastAsia="微软雅黑" w:hAnsi="微软雅黑" w:hint="eastAsia"/>
        </w:rPr>
        <w:t>】</w:t>
      </w:r>
    </w:p>
    <w:p w:rsidR="001873CB" w:rsidRPr="0067273D" w:rsidRDefault="001873CB">
      <w:pPr>
        <w:rPr>
          <w:rFonts w:ascii="微软雅黑" w:eastAsia="微软雅黑" w:hAnsi="微软雅黑"/>
        </w:rPr>
      </w:pPr>
    </w:p>
    <w:p w:rsidR="00896281" w:rsidRPr="0067273D" w:rsidRDefault="00896281">
      <w:pPr>
        <w:rPr>
          <w:rFonts w:ascii="微软雅黑" w:eastAsia="微软雅黑" w:hAnsi="微软雅黑"/>
          <w:b/>
        </w:rPr>
      </w:pPr>
      <w:r w:rsidRPr="0067273D">
        <w:rPr>
          <w:rFonts w:ascii="微软雅黑" w:eastAsia="微软雅黑" w:hAnsi="微软雅黑" w:hint="eastAsia"/>
          <w:b/>
        </w:rPr>
        <w:t>纯谋</w:t>
      </w:r>
    </w:p>
    <w:p w:rsidR="00043C0B" w:rsidRPr="0067273D" w:rsidRDefault="001873CB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>谋士们并不擅长舞刀弄枪，但作为部队的大脑，谋士同样能够通过各种各样的谋略让那些疯</w:t>
      </w:r>
      <w:r w:rsidR="00F70890">
        <w:rPr>
          <w:rFonts w:ascii="微软雅黑" w:eastAsia="微软雅黑" w:hAnsi="微软雅黑" w:hint="eastAsia"/>
        </w:rPr>
        <w:t>狂进攻中的敌军有来无回，不仅如此，谋士们也擅长看破敌方的谋略，使</w:t>
      </w:r>
      <w:r w:rsidRPr="0067273D">
        <w:rPr>
          <w:rFonts w:ascii="微软雅黑" w:eastAsia="微软雅黑" w:hAnsi="微软雅黑" w:hint="eastAsia"/>
        </w:rPr>
        <w:t>其战术无法有效实施，而更为</w:t>
      </w:r>
      <w:r w:rsidR="0093046D" w:rsidRPr="0067273D">
        <w:rPr>
          <w:rFonts w:ascii="微软雅黑" w:eastAsia="微软雅黑" w:hAnsi="微软雅黑" w:hint="eastAsia"/>
        </w:rPr>
        <w:t>强大的谋士将领甚至可以</w:t>
      </w:r>
      <w:r w:rsidR="00F70890">
        <w:rPr>
          <w:rFonts w:ascii="微软雅黑" w:eastAsia="微软雅黑" w:hAnsi="微软雅黑" w:hint="eastAsia"/>
        </w:rPr>
        <w:t>反复利用同一张谋略，彻底占据战场的主动。</w:t>
      </w:r>
    </w:p>
    <w:p w:rsidR="0093046D" w:rsidRDefault="0093046D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 xml:space="preserve">【配图 </w:t>
      </w:r>
      <w:r w:rsidR="00542D8A">
        <w:rPr>
          <w:rFonts w:ascii="微软雅黑" w:eastAsia="微软雅黑" w:hAnsi="微软雅黑" w:hint="eastAsia"/>
        </w:rPr>
        <w:t>黄巾之乱216-</w:t>
      </w:r>
      <w:r w:rsidRPr="0067273D">
        <w:rPr>
          <w:rFonts w:ascii="微软雅黑" w:eastAsia="微软雅黑" w:hAnsi="微软雅黑" w:hint="eastAsia"/>
        </w:rPr>
        <w:t>有来无回</w:t>
      </w:r>
      <w:r w:rsidRPr="007158B1">
        <w:rPr>
          <w:rFonts w:ascii="微软雅黑" w:eastAsia="微软雅黑" w:hAnsi="微软雅黑" w:hint="eastAsia"/>
        </w:rPr>
        <w:t xml:space="preserve"> </w:t>
      </w:r>
      <w:r w:rsidR="00542D8A" w:rsidRPr="007158B1">
        <w:rPr>
          <w:rFonts w:ascii="微软雅黑" w:eastAsia="微软雅黑" w:hAnsi="微软雅黑" w:hint="eastAsia"/>
        </w:rPr>
        <w:t>卧龙140-</w:t>
      </w:r>
      <w:r w:rsidRPr="007158B1">
        <w:rPr>
          <w:rFonts w:ascii="微软雅黑" w:eastAsia="微软雅黑" w:hAnsi="微软雅黑" w:hint="eastAsia"/>
        </w:rPr>
        <w:t>党同伐异</w:t>
      </w:r>
      <w:r w:rsidR="00866AF2">
        <w:rPr>
          <w:rFonts w:ascii="微软雅黑" w:eastAsia="微软雅黑" w:hAnsi="微软雅黑" w:hint="eastAsia"/>
        </w:rPr>
        <w:t xml:space="preserve"> </w:t>
      </w:r>
      <w:r w:rsidR="00542D8A">
        <w:rPr>
          <w:rFonts w:ascii="微软雅黑" w:eastAsia="微软雅黑" w:hAnsi="微软雅黑" w:hint="eastAsia"/>
        </w:rPr>
        <w:t>惊蛰047-</w:t>
      </w:r>
      <w:r w:rsidR="00866AF2">
        <w:rPr>
          <w:rFonts w:ascii="微软雅黑" w:eastAsia="微软雅黑" w:hAnsi="微软雅黑" w:hint="eastAsia"/>
        </w:rPr>
        <w:t xml:space="preserve">程昱 </w:t>
      </w:r>
      <w:r w:rsidR="00542D8A">
        <w:rPr>
          <w:rFonts w:ascii="微软雅黑" w:eastAsia="微软雅黑" w:hAnsi="微软雅黑" w:hint="eastAsia"/>
        </w:rPr>
        <w:t>惊蛰090-</w:t>
      </w:r>
      <w:r w:rsidR="00866AF2">
        <w:rPr>
          <w:rFonts w:ascii="微软雅黑" w:eastAsia="微软雅黑" w:hAnsi="微软雅黑" w:hint="eastAsia"/>
        </w:rPr>
        <w:t>张昭</w:t>
      </w:r>
      <w:r w:rsidRPr="0067273D">
        <w:rPr>
          <w:rFonts w:ascii="微软雅黑" w:eastAsia="微软雅黑" w:hAnsi="微软雅黑" w:hint="eastAsia"/>
        </w:rPr>
        <w:t>】</w:t>
      </w:r>
    </w:p>
    <w:p w:rsidR="00674476" w:rsidRDefault="00674476">
      <w:pPr>
        <w:rPr>
          <w:rFonts w:ascii="微软雅黑" w:eastAsia="微软雅黑" w:hAnsi="微软雅黑"/>
        </w:rPr>
      </w:pPr>
    </w:p>
    <w:p w:rsidR="00674476" w:rsidRDefault="00674476">
      <w:pPr>
        <w:rPr>
          <w:rFonts w:ascii="微软雅黑" w:eastAsia="微软雅黑" w:hAnsi="微软雅黑"/>
          <w:b/>
        </w:rPr>
      </w:pPr>
      <w:r w:rsidRPr="00674476">
        <w:rPr>
          <w:rFonts w:ascii="微软雅黑" w:eastAsia="微软雅黑" w:hAnsi="微软雅黑" w:hint="eastAsia"/>
          <w:b/>
        </w:rPr>
        <w:t>无兵权速攻流</w:t>
      </w:r>
    </w:p>
    <w:p w:rsidR="00674476" w:rsidRDefault="0067447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虽然无兵权条件的将领大都三围不高（1/1/1），但速攻流正如其名，拥有无可比拟的成型速度，首回合就可以进攻，并在整个前几回合内都占尽优势，往往是当对方还没有反抗之力</w:t>
      </w:r>
      <w:r>
        <w:rPr>
          <w:rFonts w:ascii="微软雅黑" w:eastAsia="微软雅黑" w:hAnsi="微软雅黑" w:hint="eastAsia"/>
        </w:rPr>
        <w:lastRenderedPageBreak/>
        <w:t>的时候，就已经被速攻流扼杀在成长的摇篮中。除了速度之外，一些专抓前期防守空隙的压制性谋略也是必不可少的，因此用好速攻流不仅仅是无脑进攻，对于战场局势的理解力也非常重要。</w:t>
      </w:r>
    </w:p>
    <w:p w:rsidR="00674476" w:rsidRPr="00674476" w:rsidRDefault="0067447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【配图 </w:t>
      </w:r>
      <w:r w:rsidR="00542D8A">
        <w:rPr>
          <w:rFonts w:ascii="微软雅黑" w:eastAsia="微软雅黑" w:hAnsi="微软雅黑" w:hint="eastAsia"/>
        </w:rPr>
        <w:t>黄巾之乱129-</w:t>
      </w:r>
      <w:r>
        <w:rPr>
          <w:rFonts w:ascii="微软雅黑" w:eastAsia="微软雅黑" w:hAnsi="微软雅黑" w:hint="eastAsia"/>
        </w:rPr>
        <w:t xml:space="preserve">潘凤 </w:t>
      </w:r>
      <w:r w:rsidR="00542D8A" w:rsidRPr="007158B1">
        <w:rPr>
          <w:rFonts w:ascii="微软雅黑" w:eastAsia="微软雅黑" w:hAnsi="微软雅黑" w:hint="eastAsia"/>
        </w:rPr>
        <w:t>黄巾之乱004-</w:t>
      </w:r>
      <w:r w:rsidRPr="007158B1">
        <w:rPr>
          <w:rFonts w:ascii="微软雅黑" w:eastAsia="微软雅黑" w:hAnsi="微软雅黑" w:hint="eastAsia"/>
        </w:rPr>
        <w:t>裴元绍</w:t>
      </w:r>
      <w:r>
        <w:rPr>
          <w:rFonts w:ascii="微软雅黑" w:eastAsia="微软雅黑" w:hAnsi="微软雅黑" w:hint="eastAsia"/>
        </w:rPr>
        <w:t xml:space="preserve"> </w:t>
      </w:r>
      <w:r w:rsidR="00542D8A">
        <w:rPr>
          <w:rFonts w:ascii="微软雅黑" w:eastAsia="微软雅黑" w:hAnsi="微软雅黑" w:hint="eastAsia"/>
        </w:rPr>
        <w:t>黄巾之乱252-</w:t>
      </w:r>
      <w:r>
        <w:rPr>
          <w:rFonts w:ascii="微软雅黑" w:eastAsia="微软雅黑" w:hAnsi="微软雅黑" w:hint="eastAsia"/>
        </w:rPr>
        <w:t xml:space="preserve">止戈为武 </w:t>
      </w:r>
      <w:r w:rsidR="00542D8A">
        <w:rPr>
          <w:rFonts w:ascii="微软雅黑" w:eastAsia="微软雅黑" w:hAnsi="微软雅黑" w:hint="eastAsia"/>
        </w:rPr>
        <w:t>黄巾之乱308-</w:t>
      </w:r>
      <w:r>
        <w:rPr>
          <w:rFonts w:ascii="微软雅黑" w:eastAsia="微软雅黑" w:hAnsi="微软雅黑" w:hint="eastAsia"/>
        </w:rPr>
        <w:t>厚葬】</w:t>
      </w:r>
    </w:p>
    <w:p w:rsidR="0093046D" w:rsidRPr="0067273D" w:rsidRDefault="0093046D">
      <w:pPr>
        <w:rPr>
          <w:rFonts w:ascii="微软雅黑" w:eastAsia="微软雅黑" w:hAnsi="微软雅黑"/>
        </w:rPr>
      </w:pPr>
    </w:p>
    <w:p w:rsidR="00896281" w:rsidRPr="0067273D" w:rsidRDefault="00896281">
      <w:pPr>
        <w:rPr>
          <w:rFonts w:ascii="微软雅黑" w:eastAsia="微软雅黑" w:hAnsi="微软雅黑"/>
          <w:b/>
        </w:rPr>
      </w:pPr>
      <w:r w:rsidRPr="0067273D">
        <w:rPr>
          <w:rFonts w:ascii="微软雅黑" w:eastAsia="微软雅黑" w:hAnsi="微软雅黑" w:hint="eastAsia"/>
          <w:b/>
        </w:rPr>
        <w:t>步弓</w:t>
      </w:r>
    </w:p>
    <w:p w:rsidR="00042E6B" w:rsidRPr="0067273D" w:rsidRDefault="0093046D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>步弓被誉为最团结的打法，</w:t>
      </w:r>
      <w:r w:rsidR="00307E44" w:rsidRPr="0067273D">
        <w:rPr>
          <w:rFonts w:ascii="微软雅黑" w:eastAsia="微软雅黑" w:hAnsi="微软雅黑" w:hint="eastAsia"/>
        </w:rPr>
        <w:t>虽然单兵作战并非步弓所长，但两名拥有仗枪禀赋的步弓将领可以共同防守，使得敌方大将也不敢轻举妄动，当步弓场上人数持续增加时，更可以结成阵型来实现从量变到质变。阵型的许多先天优势让步弓打法无往不利，喜欢团队战斗的感觉，就选择步弓吧。</w:t>
      </w:r>
    </w:p>
    <w:p w:rsidR="00307E44" w:rsidRPr="0067273D" w:rsidRDefault="00307E44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 xml:space="preserve">【配图 </w:t>
      </w:r>
      <w:r w:rsidR="00542D8A">
        <w:rPr>
          <w:rFonts w:ascii="微软雅黑" w:eastAsia="微软雅黑" w:hAnsi="微软雅黑" w:hint="eastAsia"/>
        </w:rPr>
        <w:t>惊蛰036-</w:t>
      </w:r>
      <w:r w:rsidRPr="0067273D">
        <w:rPr>
          <w:rFonts w:ascii="微软雅黑" w:eastAsia="微软雅黑" w:hAnsi="微软雅黑" w:hint="eastAsia"/>
        </w:rPr>
        <w:t xml:space="preserve">朱灵 </w:t>
      </w:r>
      <w:r w:rsidR="00542D8A">
        <w:rPr>
          <w:rFonts w:ascii="微软雅黑" w:eastAsia="微软雅黑" w:hAnsi="微软雅黑" w:hint="eastAsia"/>
        </w:rPr>
        <w:t>卧龙068-</w:t>
      </w:r>
      <w:r w:rsidRPr="0067273D">
        <w:rPr>
          <w:rFonts w:ascii="微软雅黑" w:eastAsia="微软雅黑" w:hAnsi="微软雅黑" w:hint="eastAsia"/>
        </w:rPr>
        <w:t xml:space="preserve">刘表 </w:t>
      </w:r>
      <w:r w:rsidR="00542D8A">
        <w:rPr>
          <w:rFonts w:ascii="微软雅黑" w:eastAsia="微软雅黑" w:hAnsi="微软雅黑" w:hint="eastAsia"/>
        </w:rPr>
        <w:t>曜武101-</w:t>
      </w:r>
      <w:r w:rsidRPr="0067273D">
        <w:rPr>
          <w:rFonts w:ascii="微软雅黑" w:eastAsia="微软雅黑" w:hAnsi="微软雅黑" w:hint="eastAsia"/>
        </w:rPr>
        <w:t>田畴</w:t>
      </w:r>
      <w:r w:rsidR="00866AF2">
        <w:rPr>
          <w:rFonts w:ascii="微软雅黑" w:eastAsia="微软雅黑" w:hAnsi="微软雅黑" w:hint="eastAsia"/>
        </w:rPr>
        <w:t xml:space="preserve"> </w:t>
      </w:r>
      <w:r w:rsidR="00542D8A" w:rsidRPr="007158B1">
        <w:rPr>
          <w:rFonts w:ascii="微软雅黑" w:eastAsia="微软雅黑" w:hAnsi="微软雅黑" w:hint="eastAsia"/>
        </w:rPr>
        <w:t>曜武187-</w:t>
      </w:r>
      <w:r w:rsidR="00866AF2" w:rsidRPr="007158B1">
        <w:rPr>
          <w:rFonts w:ascii="微软雅黑" w:eastAsia="微软雅黑" w:hAnsi="微软雅黑" w:hint="eastAsia"/>
        </w:rPr>
        <w:t>鹤翼阵</w:t>
      </w:r>
      <w:r w:rsidRPr="0067273D">
        <w:rPr>
          <w:rFonts w:ascii="微软雅黑" w:eastAsia="微软雅黑" w:hAnsi="微软雅黑" w:hint="eastAsia"/>
        </w:rPr>
        <w:t>】</w:t>
      </w:r>
    </w:p>
    <w:p w:rsidR="00307E44" w:rsidRPr="0067273D" w:rsidRDefault="00307E44">
      <w:pPr>
        <w:rPr>
          <w:rFonts w:ascii="微软雅黑" w:eastAsia="微软雅黑" w:hAnsi="微软雅黑"/>
        </w:rPr>
      </w:pPr>
    </w:p>
    <w:p w:rsidR="00AE7C8B" w:rsidRPr="0067273D" w:rsidRDefault="00AE7C8B">
      <w:pPr>
        <w:rPr>
          <w:rFonts w:ascii="微软雅黑" w:eastAsia="微软雅黑" w:hAnsi="微软雅黑"/>
          <w:b/>
        </w:rPr>
      </w:pPr>
      <w:r w:rsidRPr="0067273D">
        <w:rPr>
          <w:rFonts w:ascii="微软雅黑" w:eastAsia="微软雅黑" w:hAnsi="微软雅黑" w:hint="eastAsia"/>
          <w:b/>
        </w:rPr>
        <w:t>弓骑乌丸</w:t>
      </w:r>
    </w:p>
    <w:p w:rsidR="00307E44" w:rsidRPr="0067273D" w:rsidRDefault="00307E44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>弓和骑这两个偏进攻的兵权组合到一起，就诞生了弓骑这个高攻击低生命值，强调极致进攻的打法。乌丸阵营全体将领的兵权都和弓骑有关，而其特有阵营效果让弓骑低生命值的缺点显得无关紧要，只需要疯狂地进攻，敌人很快就将倒在你的脚下。</w:t>
      </w:r>
    </w:p>
    <w:p w:rsidR="00307E44" w:rsidRPr="0067273D" w:rsidRDefault="00307E44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 xml:space="preserve">【配图 </w:t>
      </w:r>
      <w:r w:rsidR="00542D8A" w:rsidRPr="006822D5">
        <w:rPr>
          <w:rFonts w:ascii="微软雅黑" w:eastAsia="微软雅黑" w:hAnsi="微软雅黑" w:hint="eastAsia"/>
          <w:b/>
        </w:rPr>
        <w:t>惊蛰002-</w:t>
      </w:r>
      <w:r w:rsidRPr="006822D5">
        <w:rPr>
          <w:rFonts w:ascii="微软雅黑" w:eastAsia="微软雅黑" w:hAnsi="微软雅黑" w:hint="eastAsia"/>
          <w:b/>
        </w:rPr>
        <w:t>蹋顿</w:t>
      </w:r>
      <w:r w:rsidRPr="0067273D">
        <w:rPr>
          <w:rFonts w:ascii="微软雅黑" w:eastAsia="微软雅黑" w:hAnsi="微软雅黑" w:hint="eastAsia"/>
        </w:rPr>
        <w:t xml:space="preserve"> </w:t>
      </w:r>
      <w:r w:rsidR="00542D8A">
        <w:rPr>
          <w:rFonts w:ascii="微软雅黑" w:eastAsia="微软雅黑" w:hAnsi="微软雅黑" w:hint="eastAsia"/>
        </w:rPr>
        <w:t>惊蛰004-</w:t>
      </w:r>
      <w:r w:rsidRPr="0067273D">
        <w:rPr>
          <w:rFonts w:ascii="微软雅黑" w:eastAsia="微软雅黑" w:hAnsi="微软雅黑" w:hint="eastAsia"/>
        </w:rPr>
        <w:t xml:space="preserve">乌延 </w:t>
      </w:r>
      <w:r w:rsidR="00542D8A">
        <w:rPr>
          <w:rFonts w:ascii="微软雅黑" w:eastAsia="微软雅黑" w:hAnsi="微软雅黑" w:hint="eastAsia"/>
        </w:rPr>
        <w:t>潮昇预组001-</w:t>
      </w:r>
      <w:r w:rsidRPr="0067273D">
        <w:rPr>
          <w:rFonts w:ascii="微软雅黑" w:eastAsia="微软雅黑" w:hAnsi="微软雅黑" w:hint="eastAsia"/>
        </w:rPr>
        <w:t>辗迟尽</w:t>
      </w:r>
      <w:r w:rsidR="00866AF2">
        <w:rPr>
          <w:rFonts w:ascii="微软雅黑" w:eastAsia="微软雅黑" w:hAnsi="微软雅黑" w:hint="eastAsia"/>
        </w:rPr>
        <w:t xml:space="preserve"> </w:t>
      </w:r>
      <w:r w:rsidR="00542D8A">
        <w:rPr>
          <w:rFonts w:ascii="微软雅黑" w:eastAsia="微软雅黑" w:hAnsi="微软雅黑" w:hint="eastAsia"/>
        </w:rPr>
        <w:t>惊蛰005</w:t>
      </w:r>
      <w:r w:rsidR="00866AF2">
        <w:rPr>
          <w:rFonts w:ascii="微软雅黑" w:eastAsia="微软雅黑" w:hAnsi="微软雅黑" w:hint="eastAsia"/>
        </w:rPr>
        <w:t>苏仆延</w:t>
      </w:r>
      <w:r w:rsidRPr="0067273D">
        <w:rPr>
          <w:rFonts w:ascii="微软雅黑" w:eastAsia="微软雅黑" w:hAnsi="微软雅黑" w:hint="eastAsia"/>
        </w:rPr>
        <w:t>】</w:t>
      </w:r>
    </w:p>
    <w:p w:rsidR="00307E44" w:rsidRPr="0067273D" w:rsidRDefault="00307E44">
      <w:pPr>
        <w:rPr>
          <w:rFonts w:ascii="微软雅黑" w:eastAsia="微软雅黑" w:hAnsi="微软雅黑"/>
        </w:rPr>
      </w:pPr>
    </w:p>
    <w:p w:rsidR="00AE7C8B" w:rsidRPr="0067273D" w:rsidRDefault="00AE7C8B">
      <w:pPr>
        <w:rPr>
          <w:rFonts w:ascii="微软雅黑" w:eastAsia="微软雅黑" w:hAnsi="微软雅黑"/>
          <w:b/>
        </w:rPr>
      </w:pPr>
      <w:r w:rsidRPr="0067273D">
        <w:rPr>
          <w:rFonts w:ascii="微软雅黑" w:eastAsia="微软雅黑" w:hAnsi="微软雅黑" w:hint="eastAsia"/>
          <w:b/>
        </w:rPr>
        <w:t>步骑</w:t>
      </w:r>
    </w:p>
    <w:p w:rsidR="00307E44" w:rsidRPr="0067273D" w:rsidRDefault="00307E44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>兼有步兵的高生命</w:t>
      </w:r>
      <w:r w:rsidR="001F0FFC" w:rsidRPr="0067273D">
        <w:rPr>
          <w:rFonts w:ascii="微软雅黑" w:eastAsia="微软雅黑" w:hAnsi="微软雅黑" w:hint="eastAsia"/>
        </w:rPr>
        <w:t>和骑兵的高攻击，步骑将领虽然大多兵权要求较高，但当他们一个个登场时，每一名将领都能给敌方制造极大的压力，在进攻中，他们能踏着敌军坚固的防守全身而</w:t>
      </w:r>
      <w:r w:rsidR="001F0FFC" w:rsidRPr="0067273D">
        <w:rPr>
          <w:rFonts w:ascii="微软雅黑" w:eastAsia="微软雅黑" w:hAnsi="微软雅黑" w:hint="eastAsia"/>
        </w:rPr>
        <w:lastRenderedPageBreak/>
        <w:t>退，而在防守中，仅仅是他们强大的攻击力就让对方不敢轻举妄动。只要你能活到让步骑大将们上场，那么胜利的天平自然会向你倾斜。</w:t>
      </w:r>
    </w:p>
    <w:p w:rsidR="001F0FFC" w:rsidRDefault="001F0FFC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 xml:space="preserve">【配图 </w:t>
      </w:r>
      <w:r w:rsidR="00542D8A">
        <w:rPr>
          <w:rFonts w:ascii="微软雅黑" w:eastAsia="微软雅黑" w:hAnsi="微软雅黑" w:hint="eastAsia"/>
        </w:rPr>
        <w:t>黄巾之乱150-</w:t>
      </w:r>
      <w:r w:rsidRPr="0067273D">
        <w:rPr>
          <w:rFonts w:ascii="微软雅黑" w:eastAsia="微软雅黑" w:hAnsi="微软雅黑" w:hint="eastAsia"/>
        </w:rPr>
        <w:t xml:space="preserve">吕布 </w:t>
      </w:r>
      <w:r w:rsidR="00542D8A">
        <w:rPr>
          <w:rFonts w:ascii="微软雅黑" w:eastAsia="微软雅黑" w:hAnsi="微软雅黑" w:hint="eastAsia"/>
        </w:rPr>
        <w:t>曜武089-</w:t>
      </w:r>
      <w:r w:rsidRPr="0067273D">
        <w:rPr>
          <w:rFonts w:ascii="微软雅黑" w:eastAsia="微软雅黑" w:hAnsi="微软雅黑" w:hint="eastAsia"/>
        </w:rPr>
        <w:t>韩遂</w:t>
      </w:r>
      <w:r w:rsidRPr="007158B1">
        <w:rPr>
          <w:rFonts w:ascii="微软雅黑" w:eastAsia="微软雅黑" w:hAnsi="微软雅黑" w:hint="eastAsia"/>
        </w:rPr>
        <w:t xml:space="preserve"> </w:t>
      </w:r>
      <w:r w:rsidR="00542D8A" w:rsidRPr="007158B1">
        <w:rPr>
          <w:rFonts w:ascii="微软雅黑" w:eastAsia="微软雅黑" w:hAnsi="微软雅黑" w:hint="eastAsia"/>
        </w:rPr>
        <w:t>曜武118-</w:t>
      </w:r>
      <w:r w:rsidRPr="007158B1">
        <w:rPr>
          <w:rFonts w:ascii="微软雅黑" w:eastAsia="微软雅黑" w:hAnsi="微软雅黑" w:hint="eastAsia"/>
        </w:rPr>
        <w:t>赵云</w:t>
      </w:r>
      <w:r w:rsidRPr="0067273D">
        <w:rPr>
          <w:rFonts w:ascii="微软雅黑" w:eastAsia="微软雅黑" w:hAnsi="微软雅黑" w:hint="eastAsia"/>
        </w:rPr>
        <w:t xml:space="preserve"> </w:t>
      </w:r>
      <w:r w:rsidR="00542D8A">
        <w:rPr>
          <w:rFonts w:ascii="微软雅黑" w:eastAsia="微软雅黑" w:hAnsi="微软雅黑" w:hint="eastAsia"/>
        </w:rPr>
        <w:t>曜武055-</w:t>
      </w:r>
      <w:r w:rsidRPr="0067273D">
        <w:rPr>
          <w:rFonts w:ascii="微软雅黑" w:eastAsia="微软雅黑" w:hAnsi="微软雅黑" w:hint="eastAsia"/>
        </w:rPr>
        <w:t>公孙康】</w:t>
      </w:r>
    </w:p>
    <w:p w:rsidR="00E06592" w:rsidRDefault="00E06592">
      <w:pPr>
        <w:rPr>
          <w:rFonts w:ascii="微软雅黑" w:eastAsia="微软雅黑" w:hAnsi="微软雅黑"/>
        </w:rPr>
      </w:pPr>
    </w:p>
    <w:p w:rsidR="00E06592" w:rsidRPr="00E06592" w:rsidRDefault="00E06592">
      <w:pPr>
        <w:rPr>
          <w:rFonts w:ascii="微软雅黑" w:eastAsia="微软雅黑" w:hAnsi="微软雅黑"/>
          <w:b/>
        </w:rPr>
      </w:pPr>
      <w:r w:rsidRPr="00E06592">
        <w:rPr>
          <w:rFonts w:ascii="微软雅黑" w:eastAsia="微软雅黑" w:hAnsi="微软雅黑" w:hint="eastAsia"/>
          <w:b/>
        </w:rPr>
        <w:t>十八镇诸侯</w:t>
      </w:r>
    </w:p>
    <w:p w:rsidR="00E06592" w:rsidRDefault="00927D0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十八镇诸侯是步骑打法的一个特殊变种，其阵营效果源于对当年诸侯讨董卓时各自心怀鬼胎，进攻防守都不主动的矛盾心理的还原。诸侯军进攻防守都需要付出弃掉虎符的额外代价，但诸侯军的将领各个拥有很强的个人实力，一些关系较好的将领之间也有精彩的配合，整个诸侯军分为进攻和防守两套截然不同的打法，进攻的诸侯军一旦成型则爆发力十足，甚至有1-2回合就解决战斗的实力，印证了假如当年诸侯军团结一致将是多么的有力。而防守的诸侯军则是征兵调粮，以为前线提供有效保障为目的，也试图告诉大家如果当年袁术不从中作梗，强大的诸侯联军也许真能取得最终胜利。</w:t>
      </w:r>
    </w:p>
    <w:p w:rsidR="00BB5967" w:rsidRPr="00E06592" w:rsidRDefault="00BB596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【配图 </w:t>
      </w:r>
      <w:r w:rsidR="00EE6597">
        <w:rPr>
          <w:rFonts w:ascii="微软雅黑" w:eastAsia="微软雅黑" w:hAnsi="微软雅黑" w:hint="eastAsia"/>
        </w:rPr>
        <w:t>诸侯军：</w:t>
      </w:r>
      <w:r w:rsidR="00542D8A" w:rsidRPr="006822D5">
        <w:rPr>
          <w:rFonts w:ascii="微软雅黑" w:eastAsia="微软雅黑" w:hAnsi="微软雅黑" w:hint="eastAsia"/>
          <w:b/>
        </w:rPr>
        <w:t>诸侯017-</w:t>
      </w:r>
      <w:r w:rsidRPr="006822D5">
        <w:rPr>
          <w:rFonts w:ascii="微软雅黑" w:eastAsia="微软雅黑" w:hAnsi="微软雅黑" w:hint="eastAsia"/>
          <w:b/>
        </w:rPr>
        <w:t>袁绍</w:t>
      </w:r>
      <w:r>
        <w:rPr>
          <w:rFonts w:ascii="微软雅黑" w:eastAsia="微软雅黑" w:hAnsi="微软雅黑" w:hint="eastAsia"/>
        </w:rPr>
        <w:t xml:space="preserve"> </w:t>
      </w:r>
      <w:r w:rsidR="00542D8A">
        <w:rPr>
          <w:rFonts w:ascii="微软雅黑" w:eastAsia="微软雅黑" w:hAnsi="微软雅黑" w:hint="eastAsia"/>
        </w:rPr>
        <w:t>诸侯018-</w:t>
      </w:r>
      <w:r>
        <w:rPr>
          <w:rFonts w:ascii="微软雅黑" w:eastAsia="微软雅黑" w:hAnsi="微软雅黑" w:hint="eastAsia"/>
        </w:rPr>
        <w:t xml:space="preserve">曹操 </w:t>
      </w:r>
      <w:r w:rsidR="00542D8A">
        <w:rPr>
          <w:rFonts w:ascii="微软雅黑" w:eastAsia="微软雅黑" w:hAnsi="微软雅黑" w:hint="eastAsia"/>
        </w:rPr>
        <w:t>诸侯016-</w:t>
      </w:r>
      <w:r>
        <w:rPr>
          <w:rFonts w:ascii="微软雅黑" w:eastAsia="微软雅黑" w:hAnsi="微软雅黑" w:hint="eastAsia"/>
        </w:rPr>
        <w:t xml:space="preserve">孙坚 </w:t>
      </w:r>
      <w:r w:rsidR="00542D8A">
        <w:rPr>
          <w:rFonts w:ascii="微软雅黑" w:eastAsia="微软雅黑" w:hAnsi="微软雅黑" w:hint="eastAsia"/>
        </w:rPr>
        <w:t>诸侯001-</w:t>
      </w:r>
      <w:r>
        <w:rPr>
          <w:rFonts w:ascii="微软雅黑" w:eastAsia="微软雅黑" w:hAnsi="微软雅黑" w:hint="eastAsia"/>
        </w:rPr>
        <w:t>袁术】</w:t>
      </w:r>
    </w:p>
    <w:p w:rsidR="001F0FFC" w:rsidRDefault="001F0FFC">
      <w:pPr>
        <w:rPr>
          <w:rFonts w:ascii="微软雅黑" w:eastAsia="微软雅黑" w:hAnsi="微软雅黑"/>
        </w:rPr>
      </w:pPr>
    </w:p>
    <w:p w:rsidR="0065009C" w:rsidRDefault="0065009C">
      <w:pPr>
        <w:rPr>
          <w:rFonts w:ascii="微软雅黑" w:eastAsia="微软雅黑" w:hAnsi="微软雅黑"/>
          <w:b/>
        </w:rPr>
      </w:pPr>
      <w:r w:rsidRPr="0065009C">
        <w:rPr>
          <w:rFonts w:ascii="微软雅黑" w:eastAsia="微软雅黑" w:hAnsi="微软雅黑" w:hint="eastAsia"/>
          <w:b/>
        </w:rPr>
        <w:t>骑谋</w:t>
      </w:r>
    </w:p>
    <w:p w:rsidR="0065009C" w:rsidRDefault="000208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骑兵的攻击与谋士的睿智之结合，骑谋正是一个“带着智慧进攻”的打法，虽然攻击力并不出众，但骑谋的将领却能以各种强力的攻击附加效果来压制敌人，正所谓以柔克刚</w:t>
      </w:r>
      <w:r w:rsidR="005A7799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宛如太极高手一般</w:t>
      </w:r>
      <w:r w:rsidR="005A7799">
        <w:rPr>
          <w:rFonts w:ascii="微软雅黑" w:eastAsia="微软雅黑" w:hAnsi="微软雅黑" w:hint="eastAsia"/>
        </w:rPr>
        <w:t>的骑谋</w:t>
      </w:r>
      <w:r>
        <w:rPr>
          <w:rFonts w:ascii="微软雅黑" w:eastAsia="微软雅黑" w:hAnsi="微软雅黑" w:hint="eastAsia"/>
        </w:rPr>
        <w:t>，以四两之巧拨动千斤之力，</w:t>
      </w:r>
      <w:r w:rsidR="005A7799">
        <w:rPr>
          <w:rFonts w:ascii="微软雅黑" w:eastAsia="微软雅黑" w:hAnsi="微软雅黑" w:hint="eastAsia"/>
        </w:rPr>
        <w:t>通过智慧与力量的完美结合来统治战场。</w:t>
      </w:r>
    </w:p>
    <w:p w:rsidR="005A7799" w:rsidRDefault="005A779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【配图 </w:t>
      </w:r>
      <w:r w:rsidR="00542D8A">
        <w:rPr>
          <w:rFonts w:ascii="微软雅黑" w:eastAsia="微软雅黑" w:hAnsi="微软雅黑" w:hint="eastAsia"/>
        </w:rPr>
        <w:t>曜武033-</w:t>
      </w:r>
      <w:r>
        <w:rPr>
          <w:rFonts w:ascii="微软雅黑" w:eastAsia="微软雅黑" w:hAnsi="微软雅黑" w:hint="eastAsia"/>
        </w:rPr>
        <w:t xml:space="preserve">曹丕 </w:t>
      </w:r>
      <w:r w:rsidR="00542D8A">
        <w:rPr>
          <w:rFonts w:ascii="微软雅黑" w:eastAsia="微软雅黑" w:hAnsi="微软雅黑" w:hint="eastAsia"/>
        </w:rPr>
        <w:t>曜武012-</w:t>
      </w:r>
      <w:r>
        <w:rPr>
          <w:rFonts w:ascii="微软雅黑" w:eastAsia="微软雅黑" w:hAnsi="微软雅黑" w:hint="eastAsia"/>
        </w:rPr>
        <w:t xml:space="preserve">袁尚 </w:t>
      </w:r>
      <w:r w:rsidR="00542D8A" w:rsidRPr="006822D5">
        <w:rPr>
          <w:rFonts w:ascii="微软雅黑" w:eastAsia="微软雅黑" w:hAnsi="微软雅黑" w:hint="eastAsia"/>
          <w:b/>
        </w:rPr>
        <w:t>曜武019-</w:t>
      </w:r>
      <w:r w:rsidRPr="006822D5">
        <w:rPr>
          <w:rFonts w:ascii="微软雅黑" w:eastAsia="微软雅黑" w:hAnsi="微软雅黑" w:hint="eastAsia"/>
          <w:b/>
        </w:rPr>
        <w:t>袁谭</w:t>
      </w:r>
      <w:r>
        <w:rPr>
          <w:rFonts w:ascii="微软雅黑" w:eastAsia="微软雅黑" w:hAnsi="微软雅黑" w:hint="eastAsia"/>
        </w:rPr>
        <w:t xml:space="preserve"> </w:t>
      </w:r>
      <w:r w:rsidR="00542D8A">
        <w:rPr>
          <w:rFonts w:ascii="微软雅黑" w:eastAsia="微软雅黑" w:hAnsi="微软雅黑" w:hint="eastAsia"/>
        </w:rPr>
        <w:t>黄巾之乱102-</w:t>
      </w:r>
      <w:r>
        <w:rPr>
          <w:rFonts w:ascii="微软雅黑" w:eastAsia="微软雅黑" w:hAnsi="微软雅黑" w:hint="eastAsia"/>
        </w:rPr>
        <w:t>曹仁】</w:t>
      </w:r>
    </w:p>
    <w:p w:rsidR="005A7799" w:rsidRPr="005A7799" w:rsidRDefault="005A7799">
      <w:pPr>
        <w:rPr>
          <w:rFonts w:ascii="微软雅黑" w:eastAsia="微软雅黑" w:hAnsi="微软雅黑"/>
        </w:rPr>
      </w:pPr>
    </w:p>
    <w:p w:rsidR="00AE7C8B" w:rsidRPr="0067273D" w:rsidRDefault="00417A43">
      <w:pPr>
        <w:rPr>
          <w:rFonts w:ascii="微软雅黑" w:eastAsia="微软雅黑" w:hAnsi="微软雅黑"/>
          <w:b/>
        </w:rPr>
      </w:pPr>
      <w:r w:rsidRPr="0067273D">
        <w:rPr>
          <w:rFonts w:ascii="微软雅黑" w:eastAsia="微软雅黑" w:hAnsi="微软雅黑" w:hint="eastAsia"/>
          <w:b/>
        </w:rPr>
        <w:t>孙权阵营流</w:t>
      </w:r>
    </w:p>
    <w:p w:rsidR="001F0FFC" w:rsidRPr="0067273D" w:rsidRDefault="001F0FFC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>孙权</w:t>
      </w:r>
      <w:r w:rsidR="00CB2759" w:rsidRPr="0067273D">
        <w:rPr>
          <w:rFonts w:ascii="微软雅黑" w:eastAsia="微软雅黑" w:hAnsi="微软雅黑" w:hint="eastAsia"/>
        </w:rPr>
        <w:t>军</w:t>
      </w:r>
      <w:r w:rsidRPr="0067273D">
        <w:rPr>
          <w:rFonts w:ascii="微软雅黑" w:eastAsia="微软雅黑" w:hAnsi="微软雅黑" w:hint="eastAsia"/>
        </w:rPr>
        <w:t>打法的核心是通过将领效果，不以战斗的</w:t>
      </w:r>
      <w:r w:rsidR="00CB2759" w:rsidRPr="0067273D">
        <w:rPr>
          <w:rFonts w:ascii="微软雅黑" w:eastAsia="微软雅黑" w:hAnsi="微软雅黑" w:hint="eastAsia"/>
        </w:rPr>
        <w:t>方式慢慢烧掉敌方的粮草，正如赤壁的火攻，</w:t>
      </w:r>
      <w:r w:rsidR="00CB2759" w:rsidRPr="0067273D">
        <w:rPr>
          <w:rFonts w:ascii="微软雅黑" w:eastAsia="微软雅黑" w:hAnsi="微软雅黑" w:hint="eastAsia"/>
        </w:rPr>
        <w:lastRenderedPageBreak/>
        <w:t>孙权军即使不通过直接战斗也能重创敌军。值得一提的是，孙权军阵营打法是</w:t>
      </w:r>
      <w:r w:rsidRPr="0067273D">
        <w:rPr>
          <w:rFonts w:ascii="微软雅黑" w:eastAsia="微软雅黑" w:hAnsi="微软雅黑" w:hint="eastAsia"/>
        </w:rPr>
        <w:t>独立于兵权体系的另一种全新思路，虽</w:t>
      </w:r>
      <w:r w:rsidR="00CB2759" w:rsidRPr="0067273D">
        <w:rPr>
          <w:rFonts w:ascii="微软雅黑" w:eastAsia="微软雅黑" w:hAnsi="微软雅黑" w:hint="eastAsia"/>
        </w:rPr>
        <w:t>然</w:t>
      </w:r>
      <w:r w:rsidRPr="0067273D">
        <w:rPr>
          <w:rFonts w:ascii="微软雅黑" w:eastAsia="微软雅黑" w:hAnsi="微软雅黑" w:hint="eastAsia"/>
        </w:rPr>
        <w:t>阵营中有不少</w:t>
      </w:r>
      <w:r w:rsidR="00CB2759" w:rsidRPr="0067273D">
        <w:rPr>
          <w:rFonts w:ascii="微软雅黑" w:eastAsia="微软雅黑" w:hAnsi="微软雅黑" w:hint="eastAsia"/>
        </w:rPr>
        <w:t>将领都和主公孙权一样是弓谋</w:t>
      </w:r>
      <w:r w:rsidRPr="0067273D">
        <w:rPr>
          <w:rFonts w:ascii="微软雅黑" w:eastAsia="微软雅黑" w:hAnsi="微软雅黑" w:hint="eastAsia"/>
        </w:rPr>
        <w:t>，但也有相当数量的关键将领属于其他的兵权体系，这矛盾的调和正是靠着</w:t>
      </w:r>
      <w:r w:rsidR="00CB2759" w:rsidRPr="0067273D">
        <w:rPr>
          <w:rFonts w:ascii="微软雅黑" w:eastAsia="微软雅黑" w:hAnsi="微软雅黑" w:hint="eastAsia"/>
        </w:rPr>
        <w:t>一</w:t>
      </w:r>
      <w:r w:rsidRPr="0067273D">
        <w:rPr>
          <w:rFonts w:ascii="微软雅黑" w:eastAsia="微软雅黑" w:hAnsi="微软雅黑" w:hint="eastAsia"/>
        </w:rPr>
        <w:t>张阵营事件，据守江东。有了这个</w:t>
      </w:r>
      <w:r w:rsidR="00CB2759" w:rsidRPr="0067273D">
        <w:rPr>
          <w:rFonts w:ascii="微软雅黑" w:eastAsia="微软雅黑" w:hAnsi="微软雅黑" w:hint="eastAsia"/>
        </w:rPr>
        <w:t>事件，孙权麾下的所有将领都能够忽略兵权上场，有了这些将领的加入后的化学反应，孙权军整体的作战能力得以大幅提升。</w:t>
      </w:r>
    </w:p>
    <w:p w:rsidR="00CB2759" w:rsidRPr="0067273D" w:rsidRDefault="00CB2759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 xml:space="preserve">【配图 </w:t>
      </w:r>
      <w:r w:rsidR="00542D8A" w:rsidRPr="006822D5">
        <w:rPr>
          <w:rFonts w:ascii="微软雅黑" w:eastAsia="微软雅黑" w:hAnsi="微软雅黑" w:hint="eastAsia"/>
          <w:b/>
        </w:rPr>
        <w:t>潮昇064-</w:t>
      </w:r>
      <w:r w:rsidRPr="006822D5">
        <w:rPr>
          <w:rFonts w:ascii="微软雅黑" w:eastAsia="微软雅黑" w:hAnsi="微软雅黑" w:hint="eastAsia"/>
          <w:b/>
        </w:rPr>
        <w:t>孙权</w:t>
      </w:r>
      <w:r w:rsidRPr="0067273D">
        <w:rPr>
          <w:rFonts w:ascii="微软雅黑" w:eastAsia="微软雅黑" w:hAnsi="微软雅黑" w:hint="eastAsia"/>
        </w:rPr>
        <w:t xml:space="preserve"> </w:t>
      </w:r>
      <w:r w:rsidR="00542D8A">
        <w:rPr>
          <w:rFonts w:ascii="微软雅黑" w:eastAsia="微软雅黑" w:hAnsi="微软雅黑" w:hint="eastAsia"/>
        </w:rPr>
        <w:t>潮昇067-</w:t>
      </w:r>
      <w:r w:rsidRPr="0067273D">
        <w:rPr>
          <w:rFonts w:ascii="微软雅黑" w:eastAsia="微软雅黑" w:hAnsi="微软雅黑" w:hint="eastAsia"/>
        </w:rPr>
        <w:t xml:space="preserve">周泰 </w:t>
      </w:r>
      <w:r w:rsidR="00542D8A">
        <w:rPr>
          <w:rFonts w:ascii="微软雅黑" w:eastAsia="微软雅黑" w:hAnsi="微软雅黑" w:hint="eastAsia"/>
        </w:rPr>
        <w:t>潮昇097-</w:t>
      </w:r>
      <w:r w:rsidRPr="0067273D">
        <w:rPr>
          <w:rFonts w:ascii="微软雅黑" w:eastAsia="微软雅黑" w:hAnsi="微软雅黑" w:hint="eastAsia"/>
        </w:rPr>
        <w:t xml:space="preserve">陆绩 </w:t>
      </w:r>
      <w:r w:rsidR="00542D8A">
        <w:rPr>
          <w:rFonts w:ascii="微软雅黑" w:eastAsia="微软雅黑" w:hAnsi="微软雅黑" w:hint="eastAsia"/>
        </w:rPr>
        <w:t>潮昇179-</w:t>
      </w:r>
      <w:r w:rsidRPr="0067273D">
        <w:rPr>
          <w:rFonts w:ascii="微软雅黑" w:eastAsia="微软雅黑" w:hAnsi="微软雅黑" w:hint="eastAsia"/>
        </w:rPr>
        <w:t>据守江东】</w:t>
      </w:r>
    </w:p>
    <w:p w:rsidR="00CB2759" w:rsidRPr="0067273D" w:rsidRDefault="00CB2759">
      <w:pPr>
        <w:rPr>
          <w:rFonts w:ascii="微软雅黑" w:eastAsia="微软雅黑" w:hAnsi="微软雅黑"/>
        </w:rPr>
      </w:pPr>
    </w:p>
    <w:p w:rsidR="00AE7C8B" w:rsidRPr="0067273D" w:rsidRDefault="00AE7C8B">
      <w:pPr>
        <w:rPr>
          <w:rFonts w:ascii="微软雅黑" w:eastAsia="微软雅黑" w:hAnsi="微软雅黑"/>
          <w:b/>
        </w:rPr>
      </w:pPr>
      <w:r w:rsidRPr="0067273D">
        <w:rPr>
          <w:rFonts w:ascii="微软雅黑" w:eastAsia="微软雅黑" w:hAnsi="微软雅黑" w:hint="eastAsia"/>
          <w:b/>
        </w:rPr>
        <w:t>袁绍</w:t>
      </w:r>
      <w:r w:rsidR="00CB2759" w:rsidRPr="0067273D">
        <w:rPr>
          <w:rFonts w:ascii="微软雅黑" w:eastAsia="微软雅黑" w:hAnsi="微软雅黑" w:hint="eastAsia"/>
          <w:b/>
        </w:rPr>
        <w:t>阵营流</w:t>
      </w:r>
    </w:p>
    <w:p w:rsidR="00CB2759" w:rsidRPr="0067273D" w:rsidRDefault="00CB2759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>袁绍阵营流同样是一个多兵权组合的打法，与孙权阵营事件为核心的特点不同，袁绍军各系将领忽略兵权靠的是主公袁绍的强大场上效果。袁绍麾下人才济济，在各个领域都是顶尖好手，而突破兵权的限制组合在一起更是所向披靡，可叹当年本初公未能善用众臣之才，否则天下局势如何尚未可知矣。</w:t>
      </w:r>
    </w:p>
    <w:p w:rsidR="00CB2759" w:rsidRPr="0067273D" w:rsidRDefault="00CB2759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 xml:space="preserve">【配图 </w:t>
      </w:r>
      <w:r w:rsidR="00542D8A" w:rsidRPr="007158B1">
        <w:rPr>
          <w:rFonts w:ascii="微软雅黑" w:eastAsia="微软雅黑" w:hAnsi="微软雅黑" w:hint="eastAsia"/>
        </w:rPr>
        <w:t>黄巾之乱136-</w:t>
      </w:r>
      <w:r w:rsidRPr="007158B1">
        <w:rPr>
          <w:rFonts w:ascii="微软雅黑" w:eastAsia="微软雅黑" w:hAnsi="微软雅黑" w:hint="eastAsia"/>
        </w:rPr>
        <w:t>袁绍</w:t>
      </w:r>
      <w:r w:rsidRPr="0067273D">
        <w:rPr>
          <w:rFonts w:ascii="微软雅黑" w:eastAsia="微软雅黑" w:hAnsi="微软雅黑" w:hint="eastAsia"/>
        </w:rPr>
        <w:t xml:space="preserve"> </w:t>
      </w:r>
      <w:r w:rsidR="00542D8A">
        <w:rPr>
          <w:rFonts w:ascii="微软雅黑" w:eastAsia="微软雅黑" w:hAnsi="微软雅黑" w:hint="eastAsia"/>
        </w:rPr>
        <w:t>曜武002-</w:t>
      </w:r>
      <w:r w:rsidRPr="0067273D">
        <w:rPr>
          <w:rFonts w:ascii="微软雅黑" w:eastAsia="微软雅黑" w:hAnsi="微软雅黑" w:hint="eastAsia"/>
        </w:rPr>
        <w:t xml:space="preserve">审配 </w:t>
      </w:r>
      <w:r w:rsidR="00542D8A">
        <w:rPr>
          <w:rFonts w:ascii="微软雅黑" w:eastAsia="微软雅黑" w:hAnsi="微软雅黑" w:hint="eastAsia"/>
        </w:rPr>
        <w:t>黄巾之乱140-</w:t>
      </w:r>
      <w:r w:rsidRPr="0067273D">
        <w:rPr>
          <w:rFonts w:ascii="微软雅黑" w:eastAsia="微软雅黑" w:hAnsi="微软雅黑" w:hint="eastAsia"/>
        </w:rPr>
        <w:t xml:space="preserve">颜良 </w:t>
      </w:r>
      <w:r w:rsidR="00542D8A">
        <w:rPr>
          <w:rFonts w:ascii="微软雅黑" w:eastAsia="微软雅黑" w:hAnsi="微软雅黑" w:hint="eastAsia"/>
        </w:rPr>
        <w:t>曜武019-</w:t>
      </w:r>
      <w:r w:rsidRPr="0067273D">
        <w:rPr>
          <w:rFonts w:ascii="微软雅黑" w:eastAsia="微软雅黑" w:hAnsi="微软雅黑" w:hint="eastAsia"/>
        </w:rPr>
        <w:t>袁谭】</w:t>
      </w:r>
    </w:p>
    <w:p w:rsidR="00CB2759" w:rsidRPr="0067273D" w:rsidRDefault="00CB2759">
      <w:pPr>
        <w:rPr>
          <w:rFonts w:ascii="微软雅黑" w:eastAsia="微软雅黑" w:hAnsi="微软雅黑"/>
        </w:rPr>
      </w:pPr>
    </w:p>
    <w:p w:rsidR="00AE7C8B" w:rsidRPr="0067273D" w:rsidRDefault="00AE7C8B">
      <w:pPr>
        <w:rPr>
          <w:rFonts w:ascii="微软雅黑" w:eastAsia="微软雅黑" w:hAnsi="微软雅黑"/>
          <w:b/>
        </w:rPr>
      </w:pPr>
      <w:r w:rsidRPr="0067273D">
        <w:rPr>
          <w:rFonts w:ascii="微软雅黑" w:eastAsia="微软雅黑" w:hAnsi="微软雅黑" w:hint="eastAsia"/>
          <w:b/>
        </w:rPr>
        <w:t>历史重演流</w:t>
      </w:r>
    </w:p>
    <w:p w:rsidR="00B04BD7" w:rsidRPr="0067273D" w:rsidRDefault="00B04BD7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>董卓进京，十常侍乱政，兵犯长安，李郭交兵，挟天子以令诸侯，一个打法可以融入这所有的</w:t>
      </w:r>
      <w:r w:rsidR="00417A43" w:rsidRPr="0067273D">
        <w:rPr>
          <w:rFonts w:ascii="微软雅黑" w:eastAsia="微软雅黑" w:hAnsi="微软雅黑" w:hint="eastAsia"/>
        </w:rPr>
        <w:t>事件，这就是四系兵权混搭的历史重演流。打法通过各种事件效果的加速，巧妙地避开了多系兵权带来的各种不顺畅，而又吸收了各系兵权的优点，在将领选择上得以自由发挥，面面俱到，让敌方</w:t>
      </w:r>
      <w:r w:rsidR="00EB43C1" w:rsidRPr="0067273D">
        <w:rPr>
          <w:rFonts w:ascii="微软雅黑" w:eastAsia="微软雅黑" w:hAnsi="微软雅黑" w:hint="eastAsia"/>
        </w:rPr>
        <w:t>在不停变化的战术面前无所适从</w:t>
      </w:r>
    </w:p>
    <w:p w:rsidR="00EB43C1" w:rsidRPr="0067273D" w:rsidRDefault="00EB43C1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 xml:space="preserve">【配图 </w:t>
      </w:r>
      <w:r w:rsidR="00542D8A">
        <w:rPr>
          <w:rFonts w:ascii="微软雅黑" w:eastAsia="微软雅黑" w:hAnsi="微软雅黑" w:hint="eastAsia"/>
        </w:rPr>
        <w:t>黄巾之乱021-</w:t>
      </w:r>
      <w:r w:rsidRPr="0067273D">
        <w:rPr>
          <w:rFonts w:ascii="微软雅黑" w:eastAsia="微软雅黑" w:hAnsi="微软雅黑" w:hint="eastAsia"/>
        </w:rPr>
        <w:t xml:space="preserve">张让 </w:t>
      </w:r>
      <w:r w:rsidR="00542D8A">
        <w:rPr>
          <w:rFonts w:ascii="微软雅黑" w:eastAsia="微软雅黑" w:hAnsi="微软雅黑" w:hint="eastAsia"/>
        </w:rPr>
        <w:t>黄巾之乱063-</w:t>
      </w:r>
      <w:r w:rsidRPr="0067273D">
        <w:rPr>
          <w:rFonts w:ascii="微软雅黑" w:eastAsia="微软雅黑" w:hAnsi="微软雅黑" w:hint="eastAsia"/>
        </w:rPr>
        <w:t xml:space="preserve">董卓 </w:t>
      </w:r>
      <w:r w:rsidR="00542D8A">
        <w:rPr>
          <w:rFonts w:ascii="微软雅黑" w:eastAsia="微软雅黑" w:hAnsi="微软雅黑" w:hint="eastAsia"/>
        </w:rPr>
        <w:t>黄巾之乱094-</w:t>
      </w:r>
      <w:r w:rsidRPr="0067273D">
        <w:rPr>
          <w:rFonts w:ascii="微软雅黑" w:eastAsia="微软雅黑" w:hAnsi="微软雅黑" w:hint="eastAsia"/>
        </w:rPr>
        <w:t xml:space="preserve">郭汜 </w:t>
      </w:r>
      <w:r w:rsidR="00542D8A" w:rsidRPr="007158B1">
        <w:rPr>
          <w:rFonts w:ascii="微软雅黑" w:eastAsia="微软雅黑" w:hAnsi="微软雅黑" w:hint="eastAsia"/>
        </w:rPr>
        <w:t>黄巾之乱065-</w:t>
      </w:r>
      <w:r w:rsidRPr="007158B1">
        <w:rPr>
          <w:rFonts w:ascii="微软雅黑" w:eastAsia="微软雅黑" w:hAnsi="微软雅黑" w:hint="eastAsia"/>
        </w:rPr>
        <w:t>曹操</w:t>
      </w:r>
      <w:r w:rsidRPr="0067273D">
        <w:rPr>
          <w:rFonts w:ascii="微软雅黑" w:eastAsia="微软雅黑" w:hAnsi="微软雅黑" w:hint="eastAsia"/>
        </w:rPr>
        <w:t>】</w:t>
      </w:r>
    </w:p>
    <w:p w:rsidR="00EB43C1" w:rsidRPr="0067273D" w:rsidRDefault="00EB43C1">
      <w:pPr>
        <w:rPr>
          <w:rFonts w:ascii="微软雅黑" w:eastAsia="微软雅黑" w:hAnsi="微软雅黑"/>
        </w:rPr>
      </w:pPr>
    </w:p>
    <w:p w:rsidR="00AE7C8B" w:rsidRPr="0067273D" w:rsidRDefault="00AE7C8B">
      <w:pPr>
        <w:rPr>
          <w:rFonts w:ascii="微软雅黑" w:eastAsia="微软雅黑" w:hAnsi="微软雅黑"/>
          <w:b/>
        </w:rPr>
      </w:pPr>
      <w:r w:rsidRPr="0067273D">
        <w:rPr>
          <w:rFonts w:ascii="微软雅黑" w:eastAsia="微软雅黑" w:hAnsi="微软雅黑" w:hint="eastAsia"/>
          <w:b/>
        </w:rPr>
        <w:t>三顾茅庐</w:t>
      </w:r>
    </w:p>
    <w:p w:rsidR="00EB43C1" w:rsidRPr="0067273D" w:rsidRDefault="00EB43C1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lastRenderedPageBreak/>
        <w:t>从马跃檀溪，走马荐诸葛，三顾茅庐，直到最后的隆中对，刘备在赤壁之时初露锋芒，而收得诸葛亮正是他颠沛流离一生的最大转折点，打法通过这一系列连续的事件，用类似做任务的方式高度还原了刘备寻觅孔明的曲折历程，而最后隆中对事件的特殊胜利则预示着新时代即将开启。</w:t>
      </w:r>
    </w:p>
    <w:p w:rsidR="00EB43C1" w:rsidRPr="0067273D" w:rsidRDefault="00EB43C1">
      <w:pPr>
        <w:rPr>
          <w:rFonts w:ascii="微软雅黑" w:eastAsia="微软雅黑" w:hAnsi="微软雅黑"/>
        </w:rPr>
      </w:pPr>
      <w:r w:rsidRPr="0067273D">
        <w:rPr>
          <w:rFonts w:ascii="微软雅黑" w:eastAsia="微软雅黑" w:hAnsi="微软雅黑" w:hint="eastAsia"/>
        </w:rPr>
        <w:t xml:space="preserve">【配图 </w:t>
      </w:r>
      <w:r w:rsidR="00542D8A">
        <w:rPr>
          <w:rFonts w:ascii="微软雅黑" w:eastAsia="微软雅黑" w:hAnsi="微软雅黑" w:hint="eastAsia"/>
        </w:rPr>
        <w:t>卧龙051-</w:t>
      </w:r>
      <w:r w:rsidRPr="0067273D">
        <w:rPr>
          <w:rFonts w:ascii="微软雅黑" w:eastAsia="微软雅黑" w:hAnsi="微软雅黑" w:hint="eastAsia"/>
        </w:rPr>
        <w:t xml:space="preserve">刘备 </w:t>
      </w:r>
      <w:r w:rsidR="00542D8A">
        <w:rPr>
          <w:rFonts w:ascii="微软雅黑" w:eastAsia="微软雅黑" w:hAnsi="微软雅黑" w:hint="eastAsia"/>
        </w:rPr>
        <w:t>卧龙170-</w:t>
      </w:r>
      <w:r w:rsidRPr="0067273D">
        <w:rPr>
          <w:rFonts w:ascii="微软雅黑" w:eastAsia="微软雅黑" w:hAnsi="微软雅黑" w:hint="eastAsia"/>
        </w:rPr>
        <w:t xml:space="preserve">三顾茅庐 </w:t>
      </w:r>
      <w:r w:rsidR="00542D8A">
        <w:rPr>
          <w:rFonts w:ascii="微软雅黑" w:eastAsia="微软雅黑" w:hAnsi="微软雅黑" w:hint="eastAsia"/>
        </w:rPr>
        <w:t>卧龙061-</w:t>
      </w:r>
      <w:r w:rsidR="00866AF2">
        <w:rPr>
          <w:rFonts w:ascii="微软雅黑" w:eastAsia="微软雅黑" w:hAnsi="微软雅黑" w:hint="eastAsia"/>
        </w:rPr>
        <w:t xml:space="preserve">徐庶 </w:t>
      </w:r>
      <w:r w:rsidR="00542D8A" w:rsidRPr="006822D5">
        <w:rPr>
          <w:rFonts w:ascii="微软雅黑" w:eastAsia="微软雅黑" w:hAnsi="微软雅黑" w:hint="eastAsia"/>
          <w:b/>
        </w:rPr>
        <w:t>卧龙077-</w:t>
      </w:r>
      <w:r w:rsidRPr="006822D5">
        <w:rPr>
          <w:rFonts w:ascii="微软雅黑" w:eastAsia="微软雅黑" w:hAnsi="微软雅黑" w:hint="eastAsia"/>
          <w:b/>
        </w:rPr>
        <w:t>诸葛亮</w:t>
      </w:r>
      <w:r w:rsidRPr="0067273D">
        <w:rPr>
          <w:rFonts w:ascii="微软雅黑" w:eastAsia="微软雅黑" w:hAnsi="微软雅黑" w:hint="eastAsia"/>
        </w:rPr>
        <w:t>】</w:t>
      </w:r>
    </w:p>
    <w:p w:rsidR="00EB43C1" w:rsidRPr="0067273D" w:rsidRDefault="00EB43C1">
      <w:pPr>
        <w:rPr>
          <w:rFonts w:ascii="微软雅黑" w:eastAsia="微软雅黑" w:hAnsi="微软雅黑"/>
        </w:rPr>
      </w:pPr>
    </w:p>
    <w:p w:rsidR="00AE7C8B" w:rsidRPr="0067273D" w:rsidRDefault="00EB43C1">
      <w:pPr>
        <w:rPr>
          <w:rFonts w:ascii="微软雅黑" w:eastAsia="微软雅黑" w:hAnsi="微软雅黑"/>
          <w:b/>
        </w:rPr>
      </w:pPr>
      <w:r w:rsidRPr="0067273D">
        <w:rPr>
          <w:rFonts w:ascii="微软雅黑" w:eastAsia="微软雅黑" w:hAnsi="微软雅黑" w:hint="eastAsia"/>
          <w:b/>
        </w:rPr>
        <w:t>步谋隐士流</w:t>
      </w:r>
    </w:p>
    <w:p w:rsidR="00AE7C8B" w:rsidRDefault="00EB43C1">
      <w:pPr>
        <w:rPr>
          <w:rStyle w:val="apple-style-span"/>
          <w:rFonts w:ascii="微软雅黑" w:eastAsia="微软雅黑" w:hAnsi="微软雅黑" w:cs="Arial"/>
          <w:color w:val="000000"/>
          <w:shd w:val="clear" w:color="auto" w:fill="FFFFFF"/>
        </w:rPr>
      </w:pPr>
      <w:r w:rsidRPr="0067273D">
        <w:rPr>
          <w:rFonts w:ascii="微软雅黑" w:eastAsia="微软雅黑" w:hAnsi="微软雅黑" w:hint="eastAsia"/>
        </w:rPr>
        <w:t>以步谋兵权为基础的隐士流算是步谋打法的一个特殊变种。隐士</w:t>
      </w:r>
      <w:r w:rsidR="0067273D" w:rsidRPr="0067273D">
        <w:rPr>
          <w:rFonts w:ascii="微软雅黑" w:eastAsia="微软雅黑" w:hAnsi="微软雅黑" w:hint="eastAsia"/>
        </w:rPr>
        <w:t>们取材于刘备三顾茅庐之际所见到的几位世外学者，他们</w:t>
      </w:r>
      <w:r w:rsidR="0067273D" w:rsidRPr="0067273D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殚见洽闻却</w:t>
      </w:r>
      <w:r w:rsidR="0067273D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超然于世的态度正暗合了隐士流极为独特的打法：通过精确控制敌我双方的粮草数量来取胜。对于隐士流来说，粮草</w:t>
      </w:r>
      <w:r w:rsidR="00927D00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的</w:t>
      </w:r>
      <w:r w:rsidR="0067273D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多与少并不重要，</w:t>
      </w:r>
      <w:r w:rsidR="00927D00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重要的是</w:t>
      </w:r>
      <w:r w:rsidR="0067273D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数值本身，通过一系列</w:t>
      </w:r>
      <w:r w:rsidR="00E06592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数字</w:t>
      </w:r>
      <w:r w:rsidR="0067273D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计算，在敌人以为毫无危险</w:t>
      </w:r>
      <w:r w:rsidR="00E06592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之时就可以悄然获胜</w:t>
      </w:r>
      <w:r w:rsidR="00927D00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。</w:t>
      </w:r>
    </w:p>
    <w:p w:rsidR="00927D00" w:rsidRDefault="00927D00">
      <w:pPr>
        <w:rPr>
          <w:rStyle w:val="apple-style-span"/>
          <w:rFonts w:ascii="微软雅黑" w:eastAsia="微软雅黑" w:hAnsi="微软雅黑" w:cs="Arial"/>
          <w:color w:val="000000"/>
          <w:shd w:val="clear" w:color="auto" w:fill="FFFFFF"/>
        </w:rPr>
      </w:pPr>
      <w:r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 xml:space="preserve">【配图 </w:t>
      </w:r>
      <w:r w:rsidR="00542D8A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卧龙080-</w:t>
      </w:r>
      <w:r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 xml:space="preserve">石韬 </w:t>
      </w:r>
      <w:r w:rsidR="00542D8A" w:rsidRPr="006822D5">
        <w:rPr>
          <w:rStyle w:val="apple-style-span"/>
          <w:rFonts w:ascii="微软雅黑" w:eastAsia="微软雅黑" w:hAnsi="微软雅黑" w:cs="Arial" w:hint="eastAsia"/>
          <w:b/>
          <w:color w:val="000000"/>
          <w:shd w:val="clear" w:color="auto" w:fill="FFFFFF"/>
        </w:rPr>
        <w:t>卧龙079-</w:t>
      </w:r>
      <w:r w:rsidRPr="006822D5">
        <w:rPr>
          <w:rStyle w:val="apple-style-span"/>
          <w:rFonts w:ascii="微软雅黑" w:eastAsia="微软雅黑" w:hAnsi="微软雅黑" w:cs="Arial" w:hint="eastAsia"/>
          <w:b/>
          <w:color w:val="000000"/>
          <w:shd w:val="clear" w:color="auto" w:fill="FFFFFF"/>
        </w:rPr>
        <w:t>黄承彦</w:t>
      </w:r>
      <w:r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 xml:space="preserve"> </w:t>
      </w:r>
      <w:r w:rsidR="00542D8A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卧龙081-</w:t>
      </w:r>
      <w:r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 xml:space="preserve">孟建 </w:t>
      </w:r>
      <w:r w:rsidR="00542D8A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卧龙082-</w:t>
      </w:r>
      <w:r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崔钧】</w:t>
      </w:r>
    </w:p>
    <w:p w:rsidR="005C75D0" w:rsidRDefault="005C75D0">
      <w:pPr>
        <w:rPr>
          <w:rStyle w:val="apple-style-span"/>
          <w:rFonts w:ascii="微软雅黑" w:eastAsia="微软雅黑" w:hAnsi="微软雅黑" w:cs="Arial"/>
          <w:color w:val="000000"/>
          <w:shd w:val="clear" w:color="auto" w:fill="FFFFFF"/>
        </w:rPr>
      </w:pPr>
    </w:p>
    <w:p w:rsidR="005A7799" w:rsidRDefault="005A7799">
      <w:pPr>
        <w:rPr>
          <w:rStyle w:val="apple-style-span"/>
          <w:rFonts w:ascii="微软雅黑" w:eastAsia="微软雅黑" w:hAnsi="微软雅黑" w:cs="Arial"/>
          <w:b/>
          <w:color w:val="000000"/>
          <w:shd w:val="clear" w:color="auto" w:fill="FFFFFF"/>
        </w:rPr>
      </w:pPr>
      <w:r>
        <w:rPr>
          <w:rStyle w:val="apple-style-span"/>
          <w:rFonts w:ascii="微软雅黑" w:eastAsia="微软雅黑" w:hAnsi="微软雅黑" w:cs="Arial" w:hint="eastAsia"/>
          <w:b/>
          <w:color w:val="000000"/>
          <w:shd w:val="clear" w:color="auto" w:fill="FFFFFF"/>
        </w:rPr>
        <w:t>步弓骑</w:t>
      </w:r>
      <w:r w:rsidRPr="005A7799">
        <w:rPr>
          <w:rStyle w:val="apple-style-span"/>
          <w:rFonts w:ascii="微软雅黑" w:eastAsia="微软雅黑" w:hAnsi="微软雅黑" w:cs="Arial" w:hint="eastAsia"/>
          <w:b/>
          <w:color w:val="000000"/>
          <w:shd w:val="clear" w:color="auto" w:fill="FFFFFF"/>
        </w:rPr>
        <w:t>悍勇流</w:t>
      </w:r>
    </w:p>
    <w:p w:rsidR="005A7799" w:rsidRDefault="005A7799">
      <w:pPr>
        <w:rPr>
          <w:rStyle w:val="apple-style-span"/>
          <w:rFonts w:ascii="微软雅黑" w:eastAsia="微软雅黑" w:hAnsi="微软雅黑" w:cs="Arial"/>
          <w:color w:val="000000"/>
          <w:shd w:val="clear" w:color="auto" w:fill="FFFFFF"/>
        </w:rPr>
      </w:pPr>
      <w:r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与大多数纯系或两混系不同，悍勇流是较为少有的由步弓骑三系兵权所构成的打法，这里唯独少了谋系，也预示着悍勇流的独特：卡组中完全不包含谋略。也许会有人质疑无谋略卡组是否真的四肢发达头脑简单？悍勇流的实战能力会让疑问不攻自破，虽然缺乏谋略的保护和辅助，但悍勇流本身强大的进攻压制力完全可以弥补这些缺点，使得无谋战法也得以在主流牌组中占得一席之地。</w:t>
      </w:r>
    </w:p>
    <w:p w:rsidR="005A7799" w:rsidRPr="005A7799" w:rsidRDefault="005A7799">
      <w:pPr>
        <w:rPr>
          <w:rStyle w:val="apple-style-span"/>
          <w:rFonts w:ascii="微软雅黑" w:eastAsia="微软雅黑" w:hAnsi="微软雅黑" w:cs="Arial"/>
          <w:color w:val="000000"/>
          <w:shd w:val="clear" w:color="auto" w:fill="FFFFFF"/>
        </w:rPr>
      </w:pPr>
      <w:r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 xml:space="preserve">【配图 </w:t>
      </w:r>
      <w:r w:rsidR="00542D8A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卧龙009-</w:t>
      </w:r>
      <w:r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 xml:space="preserve">夏侯惇 </w:t>
      </w:r>
      <w:r w:rsidR="00542D8A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卧龙008-</w:t>
      </w:r>
      <w:r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 xml:space="preserve">张辽 </w:t>
      </w:r>
      <w:r w:rsidR="00542D8A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卧龙013-</w:t>
      </w:r>
      <w:r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 xml:space="preserve">于禁 </w:t>
      </w:r>
      <w:r w:rsidR="00542D8A" w:rsidRPr="006822D5">
        <w:rPr>
          <w:rStyle w:val="apple-style-span"/>
          <w:rFonts w:ascii="微软雅黑" w:eastAsia="微软雅黑" w:hAnsi="微软雅黑" w:cs="Arial" w:hint="eastAsia"/>
          <w:b/>
          <w:color w:val="000000"/>
          <w:shd w:val="clear" w:color="auto" w:fill="FFFFFF"/>
        </w:rPr>
        <w:t>卧龙052-</w:t>
      </w:r>
      <w:r w:rsidRPr="006822D5">
        <w:rPr>
          <w:rStyle w:val="apple-style-span"/>
          <w:rFonts w:ascii="微软雅黑" w:eastAsia="微软雅黑" w:hAnsi="微软雅黑" w:cs="Arial" w:hint="eastAsia"/>
          <w:b/>
          <w:color w:val="000000"/>
          <w:shd w:val="clear" w:color="auto" w:fill="FFFFFF"/>
        </w:rPr>
        <w:t>关羽</w:t>
      </w:r>
      <w:r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】</w:t>
      </w:r>
    </w:p>
    <w:p w:rsidR="005A7799" w:rsidRPr="005A7799" w:rsidRDefault="005A7799">
      <w:pPr>
        <w:rPr>
          <w:rStyle w:val="apple-style-span"/>
          <w:rFonts w:ascii="微软雅黑" w:eastAsia="微软雅黑" w:hAnsi="微软雅黑" w:cs="Arial"/>
          <w:color w:val="000000"/>
          <w:shd w:val="clear" w:color="auto" w:fill="FFFFFF"/>
        </w:rPr>
      </w:pPr>
    </w:p>
    <w:p w:rsidR="005A7799" w:rsidRDefault="00D36C51">
      <w:pPr>
        <w:rPr>
          <w:rStyle w:val="apple-style-span"/>
          <w:rFonts w:ascii="微软雅黑" w:eastAsia="微软雅黑" w:hAnsi="微软雅黑" w:cs="Arial"/>
          <w:b/>
          <w:color w:val="000000"/>
          <w:shd w:val="clear" w:color="auto" w:fill="FFFFFF"/>
        </w:rPr>
      </w:pPr>
      <w:r w:rsidRPr="00D36C51">
        <w:rPr>
          <w:rStyle w:val="apple-style-span"/>
          <w:rFonts w:ascii="微软雅黑" w:eastAsia="微软雅黑" w:hAnsi="微软雅黑" w:cs="Arial" w:hint="eastAsia"/>
          <w:b/>
          <w:color w:val="000000"/>
          <w:shd w:val="clear" w:color="auto" w:fill="FFFFFF"/>
        </w:rPr>
        <w:t>生死相易流</w:t>
      </w:r>
    </w:p>
    <w:p w:rsidR="00D36C51" w:rsidRDefault="00D36C51">
      <w:pPr>
        <w:rPr>
          <w:rStyle w:val="apple-style-span"/>
          <w:rFonts w:ascii="微软雅黑" w:eastAsia="微软雅黑" w:hAnsi="微软雅黑" w:cs="Arial"/>
          <w:color w:val="000000"/>
          <w:shd w:val="clear" w:color="auto" w:fill="FFFFFF"/>
        </w:rPr>
      </w:pPr>
      <w:r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lastRenderedPageBreak/>
        <w:t>生死相易流是纯谋高智力的极致体现，整套打法以一张橙卡“生死相易“（交换双方粮草数）为核心，由于该谋略发动条件极为苛刻，所以本战术华丽程度也非比寻常，在敌人不停地进攻下以为即将获胜，一张生死相易带来的惊天逆转绝对会技惊四座，又由于其对玩家的全局观和操作要求极高，更为这本就不常见的战术增添几分神秘感。</w:t>
      </w:r>
    </w:p>
    <w:p w:rsidR="00D36C51" w:rsidRDefault="00D36C51">
      <w:pPr>
        <w:rPr>
          <w:rStyle w:val="apple-style-span"/>
          <w:rFonts w:ascii="微软雅黑" w:eastAsia="微软雅黑" w:hAnsi="微软雅黑" w:cs="Arial"/>
          <w:color w:val="000000"/>
          <w:shd w:val="clear" w:color="auto" w:fill="FFFFFF"/>
        </w:rPr>
      </w:pPr>
      <w:r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 xml:space="preserve">【配图 </w:t>
      </w:r>
      <w:r w:rsidR="00542D8A" w:rsidRPr="007158B1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曜武143-</w:t>
      </w:r>
      <w:r w:rsidRPr="007158B1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生死相易</w:t>
      </w:r>
      <w:r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 xml:space="preserve"> </w:t>
      </w:r>
      <w:r w:rsidR="00542D8A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惊蛰047-</w:t>
      </w:r>
      <w:r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 xml:space="preserve">程昱 </w:t>
      </w:r>
      <w:r w:rsidR="00542D8A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曜武157-</w:t>
      </w:r>
      <w:r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 xml:space="preserve">思召剑 </w:t>
      </w:r>
      <w:r w:rsidR="00542D8A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黄巾之乱347-</w:t>
      </w:r>
      <w:r w:rsidR="001F32E5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吴子兵法</w:t>
      </w:r>
      <w:bookmarkStart w:id="0" w:name="_GoBack"/>
      <w:bookmarkEnd w:id="0"/>
      <w:r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】</w:t>
      </w:r>
    </w:p>
    <w:p w:rsidR="00D36C51" w:rsidRPr="00D36C51" w:rsidRDefault="00D36C51">
      <w:pPr>
        <w:rPr>
          <w:rStyle w:val="apple-style-span"/>
          <w:rFonts w:ascii="微软雅黑" w:eastAsia="微软雅黑" w:hAnsi="微软雅黑" w:cs="Arial"/>
          <w:color w:val="000000"/>
          <w:shd w:val="clear" w:color="auto" w:fill="FFFFFF"/>
        </w:rPr>
      </w:pPr>
    </w:p>
    <w:p w:rsidR="005C75D0" w:rsidRPr="00927D00" w:rsidRDefault="005C75D0">
      <w:pPr>
        <w:rPr>
          <w:rFonts w:ascii="微软雅黑" w:eastAsia="微软雅黑" w:hAnsi="微软雅黑"/>
        </w:rPr>
      </w:pPr>
      <w:r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以上仅仅是三国智众多战术打法中的一小部分，更多的组牌思路和战略战术，正是靠</w:t>
      </w:r>
      <w:r w:rsidR="001D0585">
        <w:rPr>
          <w:rStyle w:val="apple-style-span"/>
          <w:rFonts w:ascii="微软雅黑" w:eastAsia="微软雅黑" w:hAnsi="微软雅黑" w:cs="Arial" w:hint="eastAsia"/>
          <w:color w:val="000000"/>
          <w:shd w:val="clear" w:color="auto" w:fill="FFFFFF"/>
        </w:rPr>
        <w:t>战场上真正的幕后主人，你，来完成。也许你的灵光一闪，就为三国智世界又贡献了新的一抹色彩！</w:t>
      </w:r>
    </w:p>
    <w:sectPr w:rsidR="005C75D0" w:rsidRPr="00927D00" w:rsidSect="00B93A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DE0" w:rsidRDefault="00ED2DE0" w:rsidP="00830E99">
      <w:pPr>
        <w:rPr>
          <w:rFonts w:hint="eastAsia"/>
        </w:rPr>
      </w:pPr>
      <w:r>
        <w:separator/>
      </w:r>
    </w:p>
  </w:endnote>
  <w:endnote w:type="continuationSeparator" w:id="1">
    <w:p w:rsidR="00ED2DE0" w:rsidRDefault="00ED2DE0" w:rsidP="00830E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8B1" w:rsidRDefault="007158B1">
    <w:pPr>
      <w:pStyle w:val="a4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8B1" w:rsidRDefault="007158B1">
    <w:pPr>
      <w:pStyle w:val="a4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8B1" w:rsidRDefault="007158B1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DE0" w:rsidRDefault="00ED2DE0" w:rsidP="00830E99">
      <w:pPr>
        <w:rPr>
          <w:rFonts w:hint="eastAsia"/>
        </w:rPr>
      </w:pPr>
      <w:r>
        <w:separator/>
      </w:r>
    </w:p>
  </w:footnote>
  <w:footnote w:type="continuationSeparator" w:id="1">
    <w:p w:rsidR="00ED2DE0" w:rsidRDefault="00ED2DE0" w:rsidP="00830E9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8B1" w:rsidRDefault="007158B1">
    <w:pPr>
      <w:pStyle w:val="a3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8B1" w:rsidRDefault="007158B1" w:rsidP="007158B1">
    <w:pPr>
      <w:pStyle w:val="a3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8B1" w:rsidRDefault="007158B1">
    <w:pPr>
      <w:pStyle w:val="a3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F68"/>
    <w:rsid w:val="000208A4"/>
    <w:rsid w:val="00042E6B"/>
    <w:rsid w:val="00043C0B"/>
    <w:rsid w:val="000731A4"/>
    <w:rsid w:val="000835AB"/>
    <w:rsid w:val="000D1C36"/>
    <w:rsid w:val="0016499F"/>
    <w:rsid w:val="001873CB"/>
    <w:rsid w:val="001C6924"/>
    <w:rsid w:val="001D0585"/>
    <w:rsid w:val="001F0FFC"/>
    <w:rsid w:val="001F32E5"/>
    <w:rsid w:val="00307E44"/>
    <w:rsid w:val="00332053"/>
    <w:rsid w:val="00392B62"/>
    <w:rsid w:val="003F22B8"/>
    <w:rsid w:val="00417A43"/>
    <w:rsid w:val="00513F68"/>
    <w:rsid w:val="00542D8A"/>
    <w:rsid w:val="005A7799"/>
    <w:rsid w:val="005C75D0"/>
    <w:rsid w:val="005D0571"/>
    <w:rsid w:val="005F3B6E"/>
    <w:rsid w:val="0065009C"/>
    <w:rsid w:val="0067273D"/>
    <w:rsid w:val="00674476"/>
    <w:rsid w:val="006822D5"/>
    <w:rsid w:val="006F4477"/>
    <w:rsid w:val="007158B1"/>
    <w:rsid w:val="007C0394"/>
    <w:rsid w:val="008172AE"/>
    <w:rsid w:val="00822929"/>
    <w:rsid w:val="00830E99"/>
    <w:rsid w:val="00866AF2"/>
    <w:rsid w:val="00896281"/>
    <w:rsid w:val="008C2362"/>
    <w:rsid w:val="00927D00"/>
    <w:rsid w:val="0093046D"/>
    <w:rsid w:val="00984D6B"/>
    <w:rsid w:val="00995324"/>
    <w:rsid w:val="00AE7C8B"/>
    <w:rsid w:val="00B04BD7"/>
    <w:rsid w:val="00B93A21"/>
    <w:rsid w:val="00BB5967"/>
    <w:rsid w:val="00CB2759"/>
    <w:rsid w:val="00D36C51"/>
    <w:rsid w:val="00DA01B7"/>
    <w:rsid w:val="00DF2767"/>
    <w:rsid w:val="00E06592"/>
    <w:rsid w:val="00EB43C1"/>
    <w:rsid w:val="00ED2DE0"/>
    <w:rsid w:val="00EE6597"/>
    <w:rsid w:val="00F50899"/>
    <w:rsid w:val="00F70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7273D"/>
  </w:style>
  <w:style w:type="character" w:customStyle="1" w:styleId="apple-converted-space">
    <w:name w:val="apple-converted-space"/>
    <w:basedOn w:val="a0"/>
    <w:rsid w:val="0067273D"/>
  </w:style>
  <w:style w:type="paragraph" w:styleId="a3">
    <w:name w:val="header"/>
    <w:basedOn w:val="a"/>
    <w:link w:val="Char"/>
    <w:uiPriority w:val="99"/>
    <w:semiHidden/>
    <w:unhideWhenUsed/>
    <w:rsid w:val="00830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E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E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7273D"/>
  </w:style>
  <w:style w:type="character" w:customStyle="1" w:styleId="apple-converted-space">
    <w:name w:val="apple-converted-space"/>
    <w:basedOn w:val="a0"/>
    <w:rsid w:val="00672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7</Pages>
  <Words>582</Words>
  <Characters>3318</Characters>
  <Application>Microsoft Office Word</Application>
  <DocSecurity>0</DocSecurity>
  <Lines>27</Lines>
  <Paragraphs>7</Paragraphs>
  <ScaleCrop>false</ScaleCrop>
  <Company>Microsoft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Administrator</cp:lastModifiedBy>
  <cp:revision>20</cp:revision>
  <dcterms:created xsi:type="dcterms:W3CDTF">2013-03-01T13:51:00Z</dcterms:created>
  <dcterms:modified xsi:type="dcterms:W3CDTF">2013-03-07T03:42:00Z</dcterms:modified>
</cp:coreProperties>
</file>